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8DD" w:rsidRDefault="00E37332">
      <w:pPr>
        <w:spacing w:before="22"/>
        <w:ind w:left="4909" w:right="486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45"/>
          <w:sz w:val="18"/>
          <w:szCs w:val="18"/>
        </w:rPr>
        <w:t>C</w:t>
      </w:r>
      <w:bookmarkStart w:id="0" w:name="_GoBack"/>
      <w:bookmarkEnd w:id="0"/>
      <w:r w:rsidR="00D0487B">
        <w:rPr>
          <w:rFonts w:ascii="Arial" w:eastAsia="Arial" w:hAnsi="Arial" w:cs="Arial"/>
          <w:b/>
          <w:spacing w:val="45"/>
          <w:sz w:val="18"/>
          <w:szCs w:val="18"/>
        </w:rPr>
        <w:t>ALENDARU</w:t>
      </w:r>
      <w:r w:rsidR="00D0487B">
        <w:rPr>
          <w:rFonts w:ascii="Arial" w:eastAsia="Arial" w:hAnsi="Arial" w:cs="Arial"/>
          <w:b/>
          <w:sz w:val="18"/>
          <w:szCs w:val="18"/>
        </w:rPr>
        <w:t>L</w:t>
      </w:r>
      <w:r w:rsidR="00D0487B"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</w:p>
    <w:p w:rsidR="007238DD" w:rsidRDefault="00D0487B">
      <w:pPr>
        <w:spacing w:before="42" w:line="279" w:lineRule="auto"/>
        <w:ind w:left="534" w:right="534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înscrierii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copiilor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antepreșcolari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și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preșcolari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în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anul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școlar</w:t>
      </w:r>
      <w:proofErr w:type="spellEnd"/>
      <w:r>
        <w:rPr>
          <w:rFonts w:ascii="Arial" w:eastAsia="Arial" w:hAnsi="Arial" w:cs="Arial"/>
          <w:b/>
        </w:rPr>
        <w:t xml:space="preserve"> 2023—2024 </w:t>
      </w:r>
      <w:proofErr w:type="spellStart"/>
      <w:r>
        <w:rPr>
          <w:rFonts w:ascii="Arial" w:eastAsia="Arial" w:hAnsi="Arial" w:cs="Arial"/>
          <w:b/>
        </w:rPr>
        <w:t>în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unități</w:t>
      </w:r>
      <w:proofErr w:type="spellEnd"/>
      <w:r>
        <w:rPr>
          <w:rFonts w:ascii="Arial" w:eastAsia="Arial" w:hAnsi="Arial" w:cs="Arial"/>
          <w:b/>
        </w:rPr>
        <w:t xml:space="preserve"> de </w:t>
      </w:r>
      <w:proofErr w:type="spellStart"/>
      <w:r>
        <w:rPr>
          <w:rFonts w:ascii="Arial" w:eastAsia="Arial" w:hAnsi="Arial" w:cs="Arial"/>
          <w:b/>
        </w:rPr>
        <w:t>învățământ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preuniversitar</w:t>
      </w:r>
      <w:proofErr w:type="spellEnd"/>
      <w:r>
        <w:rPr>
          <w:rFonts w:ascii="Arial" w:eastAsia="Arial" w:hAnsi="Arial" w:cs="Arial"/>
          <w:b/>
        </w:rPr>
        <w:t xml:space="preserve"> cu </w:t>
      </w:r>
      <w:proofErr w:type="spellStart"/>
      <w:r>
        <w:rPr>
          <w:rFonts w:ascii="Arial" w:eastAsia="Arial" w:hAnsi="Arial" w:cs="Arial"/>
          <w:b/>
        </w:rPr>
        <w:t>personalitate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juridică</w:t>
      </w:r>
      <w:proofErr w:type="spellEnd"/>
      <w:r>
        <w:rPr>
          <w:rFonts w:ascii="Arial" w:eastAsia="Arial" w:hAnsi="Arial" w:cs="Arial"/>
          <w:b/>
        </w:rPr>
        <w:t xml:space="preserve"> cu </w:t>
      </w:r>
      <w:proofErr w:type="spellStart"/>
      <w:r>
        <w:rPr>
          <w:rFonts w:ascii="Arial" w:eastAsia="Arial" w:hAnsi="Arial" w:cs="Arial"/>
          <w:b/>
        </w:rPr>
        <w:t>grupe</w:t>
      </w:r>
      <w:proofErr w:type="spellEnd"/>
      <w:r>
        <w:rPr>
          <w:rFonts w:ascii="Arial" w:eastAsia="Arial" w:hAnsi="Arial" w:cs="Arial"/>
          <w:b/>
        </w:rPr>
        <w:t xml:space="preserve"> de </w:t>
      </w:r>
      <w:proofErr w:type="spellStart"/>
      <w:r>
        <w:rPr>
          <w:rFonts w:ascii="Arial" w:eastAsia="Arial" w:hAnsi="Arial" w:cs="Arial"/>
          <w:b/>
        </w:rPr>
        <w:t>nivel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preșcolar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și</w:t>
      </w:r>
      <w:proofErr w:type="spellEnd"/>
      <w:r>
        <w:rPr>
          <w:rFonts w:ascii="Arial" w:eastAsia="Arial" w:hAnsi="Arial" w:cs="Arial"/>
          <w:b/>
        </w:rPr>
        <w:t>/</w:t>
      </w:r>
      <w:proofErr w:type="spellStart"/>
      <w:r>
        <w:rPr>
          <w:rFonts w:ascii="Arial" w:eastAsia="Arial" w:hAnsi="Arial" w:cs="Arial"/>
          <w:b/>
        </w:rPr>
        <w:t>sau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antepreșcolar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și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în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servicii</w:t>
      </w:r>
      <w:proofErr w:type="spellEnd"/>
    </w:p>
    <w:p w:rsidR="007238DD" w:rsidRDefault="00D0487B">
      <w:pPr>
        <w:spacing w:before="1"/>
        <w:ind w:left="3996" w:right="399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de </w:t>
      </w:r>
      <w:proofErr w:type="spellStart"/>
      <w:r>
        <w:rPr>
          <w:rFonts w:ascii="Arial" w:eastAsia="Arial" w:hAnsi="Arial" w:cs="Arial"/>
          <w:b/>
        </w:rPr>
        <w:t>educație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timpurie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complementare</w:t>
      </w:r>
      <w:proofErr w:type="spellEnd"/>
    </w:p>
    <w:p w:rsidR="007238DD" w:rsidRDefault="007238DD">
      <w:pPr>
        <w:spacing w:line="200" w:lineRule="exact"/>
      </w:pPr>
    </w:p>
    <w:p w:rsidR="007238DD" w:rsidRDefault="007238DD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5"/>
        <w:gridCol w:w="6111"/>
        <w:gridCol w:w="2414"/>
      </w:tblGrid>
      <w:tr w:rsidR="007238DD">
        <w:trPr>
          <w:trHeight w:hRule="exact" w:val="563"/>
        </w:trPr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7238DD">
            <w:pPr>
              <w:spacing w:before="3" w:line="160" w:lineRule="exact"/>
              <w:rPr>
                <w:sz w:val="16"/>
                <w:szCs w:val="16"/>
              </w:rPr>
            </w:pPr>
          </w:p>
          <w:p w:rsidR="007238DD" w:rsidRDefault="00D0487B">
            <w:pPr>
              <w:ind w:left="1141" w:right="11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Etapa</w:t>
            </w:r>
            <w:proofErr w:type="spellEnd"/>
          </w:p>
        </w:tc>
        <w:tc>
          <w:tcPr>
            <w:tcW w:w="6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7238DD">
            <w:pPr>
              <w:spacing w:before="3" w:line="160" w:lineRule="exact"/>
              <w:rPr>
                <w:sz w:val="16"/>
                <w:szCs w:val="16"/>
              </w:rPr>
            </w:pPr>
          </w:p>
          <w:p w:rsidR="007238DD" w:rsidRDefault="00D0487B">
            <w:pPr>
              <w:ind w:left="2386" w:right="238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Descrierea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etapei</w:t>
            </w:r>
            <w:proofErr w:type="spellEnd"/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7238DD">
            <w:pPr>
              <w:spacing w:before="3" w:line="160" w:lineRule="exact"/>
              <w:rPr>
                <w:sz w:val="16"/>
                <w:szCs w:val="16"/>
              </w:rPr>
            </w:pPr>
          </w:p>
          <w:p w:rsidR="007238DD" w:rsidRDefault="00D0487B">
            <w:pPr>
              <w:ind w:left="845" w:right="8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Perioada</w:t>
            </w:r>
            <w:proofErr w:type="spellEnd"/>
          </w:p>
        </w:tc>
      </w:tr>
      <w:tr w:rsidR="007238DD">
        <w:trPr>
          <w:trHeight w:hRule="exact" w:val="4144"/>
        </w:trPr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38"/>
              <w:ind w:left="5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Etapa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reînscrieri</w:t>
            </w:r>
            <w:proofErr w:type="spellEnd"/>
          </w:p>
        </w:tc>
        <w:tc>
          <w:tcPr>
            <w:tcW w:w="6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43" w:line="220" w:lineRule="exact"/>
              <w:ind w:left="57" w:right="21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2"/>
              </w:rPr>
              <w:t>Sun</w:t>
            </w:r>
            <w:r>
              <w:rPr>
                <w:rFonts w:ascii="Arial" w:eastAsia="Arial" w:hAnsi="Arial" w:cs="Arial"/>
              </w:rPr>
              <w:t>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reînscriș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copii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car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 xml:space="preserve">u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frecventa</w:t>
            </w:r>
            <w:r>
              <w:rPr>
                <w:rFonts w:ascii="Arial" w:eastAsia="Arial" w:hAnsi="Arial" w:cs="Arial"/>
              </w:rPr>
              <w:t>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unitate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învățămân</w:t>
            </w:r>
            <w:r>
              <w:rPr>
                <w:rFonts w:ascii="Arial" w:eastAsia="Arial" w:hAnsi="Arial" w:cs="Arial"/>
              </w:rPr>
              <w:t>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în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anul</w:t>
            </w:r>
            <w:proofErr w:type="spellEnd"/>
            <w:r>
              <w:rPr>
                <w:rFonts w:ascii="Arial" w:eastAsia="Arial" w:hAnsi="Arial" w:cs="Arial"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școlar</w:t>
            </w:r>
            <w:proofErr w:type="spellEnd"/>
            <w:r>
              <w:rPr>
                <w:rFonts w:ascii="Arial" w:eastAsia="Arial" w:hAnsi="Arial" w:cs="Arial"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curent</w:t>
            </w:r>
            <w:proofErr w:type="spellEnd"/>
            <w:r>
              <w:rPr>
                <w:rFonts w:ascii="Arial" w:eastAsia="Arial" w:hAnsi="Arial" w:cs="Arial"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și</w:t>
            </w:r>
            <w:proofErr w:type="spellEnd"/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care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urmează</w:t>
            </w:r>
            <w:proofErr w:type="spellEnd"/>
            <w:r>
              <w:rPr>
                <w:rFonts w:ascii="Arial" w:eastAsia="Arial" w:hAnsi="Arial" w:cs="Arial"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să</w:t>
            </w:r>
            <w:proofErr w:type="spellEnd"/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frecventeze</w:t>
            </w:r>
            <w:proofErr w:type="spellEnd"/>
            <w:r>
              <w:rPr>
                <w:rFonts w:ascii="Arial" w:eastAsia="Arial" w:hAnsi="Arial" w:cs="Arial"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și</w:t>
            </w:r>
            <w:proofErr w:type="spellEnd"/>
            <w:r>
              <w:rPr>
                <w:rFonts w:ascii="Arial" w:eastAsia="Arial" w:hAnsi="Arial" w:cs="Arial"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anul</w:t>
            </w:r>
            <w:proofErr w:type="spellEnd"/>
            <w:r>
              <w:rPr>
                <w:rFonts w:ascii="Arial" w:eastAsia="Arial" w:hAnsi="Arial" w:cs="Arial"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școlar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următo</w:t>
            </w:r>
            <w:r>
              <w:rPr>
                <w:rFonts w:ascii="Arial" w:eastAsia="Arial" w:hAnsi="Arial" w:cs="Arial"/>
                <w:spacing w:val="-9"/>
              </w:rPr>
              <w:t>r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urmar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exprimări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aceste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opțiun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către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părinții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reprezentanții</w:t>
            </w:r>
            <w:proofErr w:type="spellEnd"/>
            <w:r>
              <w:rPr>
                <w:rFonts w:ascii="Arial" w:eastAsia="Arial" w:hAnsi="Arial" w:cs="Arial"/>
                <w:spacing w:val="-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legali</w:t>
            </w:r>
            <w:proofErr w:type="spellEnd"/>
            <w:r>
              <w:rPr>
                <w:rFonts w:ascii="Arial" w:eastAsia="Arial" w:hAnsi="Arial" w:cs="Arial"/>
                <w:spacing w:val="-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ai</w:t>
            </w:r>
            <w:proofErr w:type="spellEnd"/>
            <w:r>
              <w:rPr>
                <w:rFonts w:ascii="Arial" w:eastAsia="Arial" w:hAnsi="Arial" w:cs="Arial"/>
                <w:spacing w:val="-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acestora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printr</w:t>
            </w:r>
            <w:proofErr w:type="spellEnd"/>
            <w:r>
              <w:rPr>
                <w:rFonts w:ascii="Arial" w:eastAsia="Arial" w:hAnsi="Arial" w:cs="Arial"/>
              </w:rPr>
              <w:t>-o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cerere</w:t>
            </w:r>
            <w:proofErr w:type="spellEnd"/>
            <w:r>
              <w:rPr>
                <w:rFonts w:ascii="Arial" w:eastAsia="Arial" w:hAnsi="Arial" w:cs="Arial"/>
                <w:spacing w:val="-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scrisă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Pentru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unitățil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învățămân</w:t>
            </w:r>
            <w:r>
              <w:rPr>
                <w:rFonts w:ascii="Arial" w:eastAsia="Arial" w:hAnsi="Arial" w:cs="Arial"/>
              </w:rPr>
              <w:t>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car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 xml:space="preserve">u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ș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grup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nive</w:t>
            </w:r>
            <w:r>
              <w:rPr>
                <w:rFonts w:ascii="Arial" w:eastAsia="Arial" w:hAnsi="Arial" w:cs="Arial"/>
              </w:rPr>
              <w:t>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antepreșcola</w:t>
            </w:r>
            <w:r>
              <w:rPr>
                <w:rFonts w:ascii="Arial" w:eastAsia="Arial" w:hAnsi="Arial" w:cs="Arial"/>
                <w:spacing w:val="-10"/>
              </w:rPr>
              <w:t>r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în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baz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continuității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copii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 xml:space="preserve">e 3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di</w:t>
            </w:r>
            <w:r>
              <w:rPr>
                <w:rFonts w:ascii="Arial" w:eastAsia="Arial" w:hAnsi="Arial" w:cs="Arial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grup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mar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creș</w:t>
            </w:r>
            <w:r>
              <w:rPr>
                <w:rFonts w:ascii="Arial" w:eastAsia="Arial" w:hAnsi="Arial" w:cs="Arial"/>
              </w:rPr>
              <w:t>ă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po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</w:rPr>
              <w:t xml:space="preserve">fi </w:t>
            </w:r>
            <w:proofErr w:type="spellStart"/>
            <w:r>
              <w:rPr>
                <w:rFonts w:ascii="Arial" w:eastAsia="Arial" w:hAnsi="Arial" w:cs="Arial"/>
              </w:rPr>
              <w:t>reînscriși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grupa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mică</w:t>
            </w:r>
            <w:proofErr w:type="spellEnd"/>
            <w:r>
              <w:rPr>
                <w:rFonts w:ascii="Arial" w:eastAsia="Arial" w:hAnsi="Arial" w:cs="Arial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</w:rPr>
              <w:t>grădiniță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limita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locurilor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disponibile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pentru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acest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nivel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vârstă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și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ordinea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descrescătoare</w:t>
            </w:r>
            <w:proofErr w:type="spellEnd"/>
            <w:r>
              <w:rPr>
                <w:rFonts w:ascii="Arial" w:eastAsia="Arial" w:hAnsi="Arial" w:cs="Arial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</w:rPr>
              <w:t>vârstei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dac</w:t>
            </w:r>
            <w:r>
              <w:rPr>
                <w:rFonts w:ascii="Arial" w:eastAsia="Arial" w:hAnsi="Arial" w:cs="Arial"/>
              </w:rPr>
              <w:t>ă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părinți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solicit</w:t>
            </w:r>
            <w:r>
              <w:rPr>
                <w:rFonts w:ascii="Arial" w:eastAsia="Arial" w:hAnsi="Arial" w:cs="Arial"/>
              </w:rPr>
              <w:t>ă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aces</w:t>
            </w:r>
            <w:r>
              <w:rPr>
                <w:rFonts w:ascii="Arial" w:eastAsia="Arial" w:hAnsi="Arial" w:cs="Arial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lucru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Î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situați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î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care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pri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aplicarea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criteriulu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vârstei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număru</w:t>
            </w:r>
            <w:r>
              <w:rPr>
                <w:rFonts w:ascii="Arial" w:eastAsia="Arial" w:hAnsi="Arial" w:cs="Arial"/>
              </w:rPr>
              <w:t>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cererilo</w:t>
            </w:r>
            <w:r>
              <w:rPr>
                <w:rFonts w:ascii="Arial" w:eastAsia="Arial" w:hAnsi="Arial" w:cs="Arial"/>
              </w:rPr>
              <w:t>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depășeșt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număru</w:t>
            </w:r>
            <w:r>
              <w:rPr>
                <w:rFonts w:ascii="Arial" w:eastAsia="Arial" w:hAnsi="Arial" w:cs="Arial"/>
              </w:rPr>
              <w:t>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locurilor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disponibile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departajare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fac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pri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aplicare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criteriilo</w:t>
            </w:r>
            <w:r>
              <w:rPr>
                <w:rFonts w:ascii="Arial" w:eastAsia="Arial" w:hAnsi="Arial" w:cs="Arial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generale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respecti</w:t>
            </w:r>
            <w:r>
              <w:rPr>
                <w:rFonts w:ascii="Arial" w:eastAsia="Arial" w:hAnsi="Arial" w:cs="Arial"/>
              </w:rPr>
              <w:t>v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specific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departajare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menționat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</w:rPr>
              <w:t>art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</w:rPr>
              <w:t>1</w:t>
            </w:r>
            <w:r>
              <w:rPr>
                <w:rFonts w:ascii="Arial" w:eastAsia="Arial" w:hAnsi="Arial" w:cs="Arial"/>
              </w:rPr>
              <w:t xml:space="preserve">0 </w:t>
            </w:r>
            <w:r>
              <w:rPr>
                <w:rFonts w:ascii="Arial" w:eastAsia="Arial" w:hAnsi="Arial" w:cs="Arial"/>
                <w:spacing w:val="2"/>
              </w:rPr>
              <w:t xml:space="preserve">din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Metodologia-cadr</w:t>
            </w:r>
            <w:r>
              <w:rPr>
                <w:rFonts w:ascii="Arial" w:eastAsia="Arial" w:hAnsi="Arial" w:cs="Arial"/>
              </w:rPr>
              <w:t>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înscrier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copiilo</w:t>
            </w:r>
            <w:r>
              <w:rPr>
                <w:rFonts w:ascii="Arial" w:eastAsia="Arial" w:hAnsi="Arial" w:cs="Arial"/>
              </w:rPr>
              <w:t>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î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unităț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învățământ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preuniversita</w:t>
            </w:r>
            <w:r>
              <w:rPr>
                <w:rFonts w:ascii="Arial" w:eastAsia="Arial" w:hAnsi="Arial" w:cs="Arial"/>
              </w:rPr>
              <w:t>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 xml:space="preserve">u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personalitat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juridic</w:t>
            </w:r>
            <w:r>
              <w:rPr>
                <w:rFonts w:ascii="Arial" w:eastAsia="Arial" w:hAnsi="Arial" w:cs="Arial"/>
              </w:rPr>
              <w:t>ă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 xml:space="preserve">u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grup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nive</w:t>
            </w:r>
            <w:r>
              <w:rPr>
                <w:rFonts w:ascii="Arial" w:eastAsia="Arial" w:hAnsi="Arial" w:cs="Arial"/>
              </w:rPr>
              <w:t>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preșcolar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și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sa</w:t>
            </w:r>
            <w:r>
              <w:rPr>
                <w:rFonts w:ascii="Arial" w:eastAsia="Arial" w:hAnsi="Arial" w:cs="Arial"/>
              </w:rPr>
              <w:t>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antepreșcola</w:t>
            </w:r>
            <w:r>
              <w:rPr>
                <w:rFonts w:ascii="Arial" w:eastAsia="Arial" w:hAnsi="Arial" w:cs="Arial"/>
              </w:rPr>
              <w:t>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ș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î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servici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educați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timpurie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complementare</w:t>
            </w:r>
            <w:proofErr w:type="spellEnd"/>
            <w:r>
              <w:rPr>
                <w:rFonts w:ascii="Arial" w:eastAsia="Arial" w:hAnsi="Arial" w:cs="Arial"/>
              </w:rPr>
              <w:t xml:space="preserve">,  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aprobat</w:t>
            </w:r>
            <w:r>
              <w:rPr>
                <w:rFonts w:ascii="Arial" w:eastAsia="Arial" w:hAnsi="Arial" w:cs="Arial"/>
              </w:rPr>
              <w:t>ă</w:t>
            </w:r>
            <w:proofErr w:type="spellEnd"/>
            <w:r>
              <w:rPr>
                <w:rFonts w:ascii="Arial" w:eastAsia="Arial" w:hAnsi="Arial" w:cs="Arial"/>
              </w:rPr>
              <w:t xml:space="preserve">  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pri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Ordinu</w:t>
            </w:r>
            <w:r>
              <w:rPr>
                <w:rFonts w:ascii="Arial" w:eastAsia="Arial" w:hAnsi="Arial" w:cs="Arial"/>
              </w:rPr>
              <w:t>l</w:t>
            </w:r>
            <w:proofErr w:type="spellEnd"/>
            <w:r>
              <w:rPr>
                <w:rFonts w:ascii="Arial" w:eastAsia="Arial" w:hAnsi="Arial" w:cs="Arial"/>
              </w:rPr>
              <w:t xml:space="preserve">  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ministrulu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 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educației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1"/>
              </w:rPr>
              <w:t>r</w:t>
            </w:r>
            <w:proofErr w:type="spellEnd"/>
            <w:r>
              <w:rPr>
                <w:rFonts w:ascii="Arial" w:eastAsia="Arial" w:hAnsi="Arial" w:cs="Arial"/>
              </w:rPr>
              <w:t>. 4.319/2023.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38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6—14 </w:t>
            </w:r>
            <w:proofErr w:type="spellStart"/>
            <w:r>
              <w:rPr>
                <w:rFonts w:ascii="Arial" w:eastAsia="Arial" w:hAnsi="Arial" w:cs="Arial"/>
              </w:rPr>
              <w:t>iunie</w:t>
            </w:r>
            <w:proofErr w:type="spellEnd"/>
            <w:r>
              <w:rPr>
                <w:rFonts w:ascii="Arial" w:eastAsia="Arial" w:hAnsi="Arial" w:cs="Arial"/>
              </w:rPr>
              <w:t xml:space="preserve"> 2023</w:t>
            </w:r>
          </w:p>
        </w:tc>
      </w:tr>
      <w:tr w:rsidR="007238DD">
        <w:trPr>
          <w:trHeight w:hRule="exact" w:val="1071"/>
        </w:trPr>
        <w:tc>
          <w:tcPr>
            <w:tcW w:w="88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38"/>
              <w:ind w:left="5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Afișarea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rezultatului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și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</w:rPr>
              <w:t>numărului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</w:rPr>
              <w:t>locuri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libere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după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finalizarea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etapei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</w:rPr>
              <w:t>reînscrieri</w:t>
            </w:r>
            <w:proofErr w:type="spellEnd"/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38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14 </w:t>
            </w:r>
            <w:proofErr w:type="spellStart"/>
            <w:r>
              <w:rPr>
                <w:rFonts w:ascii="Arial" w:eastAsia="Arial" w:hAnsi="Arial" w:cs="Arial"/>
              </w:rPr>
              <w:t>iunie</w:t>
            </w:r>
            <w:proofErr w:type="spellEnd"/>
            <w:r>
              <w:rPr>
                <w:rFonts w:ascii="Arial" w:eastAsia="Arial" w:hAnsi="Arial" w:cs="Arial"/>
              </w:rPr>
              <w:t xml:space="preserve"> 2023, </w:t>
            </w:r>
            <w:proofErr w:type="spellStart"/>
            <w:r>
              <w:rPr>
                <w:rFonts w:ascii="Arial" w:eastAsia="Arial" w:hAnsi="Arial" w:cs="Arial"/>
              </w:rPr>
              <w:t>ora</w:t>
            </w:r>
            <w:proofErr w:type="spellEnd"/>
            <w:r>
              <w:rPr>
                <w:rFonts w:ascii="Arial" w:eastAsia="Arial" w:hAnsi="Arial" w:cs="Arial"/>
              </w:rPr>
              <w:t xml:space="preserve"> 14.00</w:t>
            </w:r>
          </w:p>
        </w:tc>
      </w:tr>
      <w:tr w:rsidR="007238DD">
        <w:trPr>
          <w:trHeight w:hRule="exact" w:val="1800"/>
        </w:trPr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43" w:line="220" w:lineRule="exact"/>
              <w:ind w:left="57" w:right="15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Etapa</w:t>
            </w:r>
            <w:proofErr w:type="spellEnd"/>
            <w:r>
              <w:rPr>
                <w:rFonts w:ascii="Arial" w:eastAsia="Arial" w:hAnsi="Arial" w:cs="Arial"/>
              </w:rPr>
              <w:t xml:space="preserve"> I din </w:t>
            </w:r>
            <w:proofErr w:type="spellStart"/>
            <w:r>
              <w:rPr>
                <w:rFonts w:ascii="Arial" w:eastAsia="Arial" w:hAnsi="Arial" w:cs="Arial"/>
              </w:rPr>
              <w:t>cadrul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procesului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înscrieri</w:t>
            </w:r>
            <w:proofErr w:type="spellEnd"/>
          </w:p>
        </w:tc>
        <w:tc>
          <w:tcPr>
            <w:tcW w:w="6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43" w:line="220" w:lineRule="exact"/>
              <w:ind w:left="57" w:right="21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2"/>
              </w:rPr>
              <w:t>Copii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sun</w:t>
            </w:r>
            <w:r>
              <w:rPr>
                <w:rFonts w:ascii="Arial" w:eastAsia="Arial" w:hAnsi="Arial" w:cs="Arial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înscriș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î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aceast</w:t>
            </w:r>
            <w:r>
              <w:rPr>
                <w:rFonts w:ascii="Arial" w:eastAsia="Arial" w:hAnsi="Arial" w:cs="Arial"/>
              </w:rPr>
              <w:t>ă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etap</w:t>
            </w:r>
            <w:r>
              <w:rPr>
                <w:rFonts w:ascii="Arial" w:eastAsia="Arial" w:hAnsi="Arial" w:cs="Arial"/>
              </w:rPr>
              <w:t>ă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baz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dosarelo</w:t>
            </w:r>
            <w:r>
              <w:rPr>
                <w:rFonts w:ascii="Arial" w:eastAsia="Arial" w:hAnsi="Arial" w:cs="Arial"/>
              </w:rPr>
              <w:t>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depus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 xml:space="preserve">la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unitățil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învățămân</w:t>
            </w:r>
            <w:r>
              <w:rPr>
                <w:rFonts w:ascii="Arial" w:eastAsia="Arial" w:hAnsi="Arial" w:cs="Arial"/>
              </w:rPr>
              <w:t>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cătr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părinții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reprezentanți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legal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ai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acestora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și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celor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trei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opțiuni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exprimate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limita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locurilor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planul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școlarizare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aprobat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după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încheierea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etapei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reînscrieri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38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15—30 </w:t>
            </w:r>
            <w:proofErr w:type="spellStart"/>
            <w:r>
              <w:rPr>
                <w:rFonts w:ascii="Arial" w:eastAsia="Arial" w:hAnsi="Arial" w:cs="Arial"/>
              </w:rPr>
              <w:t>iunie</w:t>
            </w:r>
            <w:proofErr w:type="spellEnd"/>
            <w:r>
              <w:rPr>
                <w:rFonts w:ascii="Arial" w:eastAsia="Arial" w:hAnsi="Arial" w:cs="Arial"/>
              </w:rPr>
              <w:t xml:space="preserve"> 2023</w:t>
            </w:r>
          </w:p>
          <w:p w:rsidR="007238DD" w:rsidRDefault="00D0487B">
            <w:pPr>
              <w:spacing w:line="220" w:lineRule="exact"/>
              <w:ind w:left="5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Faza</w:t>
            </w:r>
            <w:proofErr w:type="spellEnd"/>
            <w:r>
              <w:rPr>
                <w:rFonts w:ascii="Arial" w:eastAsia="Arial" w:hAnsi="Arial" w:cs="Arial"/>
              </w:rPr>
              <w:t xml:space="preserve"> 1</w:t>
            </w:r>
          </w:p>
          <w:p w:rsidR="007238DD" w:rsidRDefault="00D0487B">
            <w:pPr>
              <w:spacing w:line="220" w:lineRule="exact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15—20 </w:t>
            </w:r>
            <w:proofErr w:type="spellStart"/>
            <w:r>
              <w:rPr>
                <w:rFonts w:ascii="Arial" w:eastAsia="Arial" w:hAnsi="Arial" w:cs="Arial"/>
              </w:rPr>
              <w:t>iunie</w:t>
            </w:r>
            <w:proofErr w:type="spellEnd"/>
            <w:r>
              <w:rPr>
                <w:rFonts w:ascii="Arial" w:eastAsia="Arial" w:hAnsi="Arial" w:cs="Arial"/>
              </w:rPr>
              <w:t xml:space="preserve"> 2023</w:t>
            </w:r>
          </w:p>
          <w:p w:rsidR="007238DD" w:rsidRDefault="00D0487B">
            <w:pPr>
              <w:spacing w:line="220" w:lineRule="exact"/>
              <w:ind w:left="5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Faza</w:t>
            </w:r>
            <w:proofErr w:type="spellEnd"/>
            <w:r>
              <w:rPr>
                <w:rFonts w:ascii="Arial" w:eastAsia="Arial" w:hAnsi="Arial" w:cs="Arial"/>
              </w:rPr>
              <w:t xml:space="preserve"> a II-a</w:t>
            </w:r>
          </w:p>
          <w:p w:rsidR="007238DD" w:rsidRDefault="00D0487B">
            <w:pPr>
              <w:spacing w:line="220" w:lineRule="exact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21—26 </w:t>
            </w:r>
            <w:proofErr w:type="spellStart"/>
            <w:r>
              <w:rPr>
                <w:rFonts w:ascii="Arial" w:eastAsia="Arial" w:hAnsi="Arial" w:cs="Arial"/>
              </w:rPr>
              <w:t>iunie</w:t>
            </w:r>
            <w:proofErr w:type="spellEnd"/>
            <w:r>
              <w:rPr>
                <w:rFonts w:ascii="Arial" w:eastAsia="Arial" w:hAnsi="Arial" w:cs="Arial"/>
              </w:rPr>
              <w:t xml:space="preserve"> 2023</w:t>
            </w:r>
          </w:p>
          <w:p w:rsidR="007238DD" w:rsidRDefault="00D0487B">
            <w:pPr>
              <w:spacing w:line="220" w:lineRule="exact"/>
              <w:ind w:left="5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Faza</w:t>
            </w:r>
            <w:proofErr w:type="spellEnd"/>
            <w:r>
              <w:rPr>
                <w:rFonts w:ascii="Arial" w:eastAsia="Arial" w:hAnsi="Arial" w:cs="Arial"/>
              </w:rPr>
              <w:t xml:space="preserve"> a III-a</w:t>
            </w:r>
          </w:p>
          <w:p w:rsidR="007238DD" w:rsidRDefault="00D0487B">
            <w:pPr>
              <w:spacing w:line="220" w:lineRule="exact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27—30 </w:t>
            </w:r>
            <w:proofErr w:type="spellStart"/>
            <w:r>
              <w:rPr>
                <w:rFonts w:ascii="Arial" w:eastAsia="Arial" w:hAnsi="Arial" w:cs="Arial"/>
              </w:rPr>
              <w:t>iunie</w:t>
            </w:r>
            <w:proofErr w:type="spellEnd"/>
            <w:r>
              <w:rPr>
                <w:rFonts w:ascii="Arial" w:eastAsia="Arial" w:hAnsi="Arial" w:cs="Arial"/>
              </w:rPr>
              <w:t xml:space="preserve"> 2023</w:t>
            </w:r>
          </w:p>
        </w:tc>
      </w:tr>
      <w:tr w:rsidR="007238DD">
        <w:trPr>
          <w:trHeight w:hRule="exact" w:val="1038"/>
        </w:trPr>
        <w:tc>
          <w:tcPr>
            <w:tcW w:w="88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38"/>
              <w:ind w:left="5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Afișarea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rezultatului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și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</w:rPr>
              <w:t>numărului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</w:rPr>
              <w:t>locuri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libere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rămase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după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prima </w:t>
            </w:r>
            <w:proofErr w:type="spellStart"/>
            <w:r>
              <w:rPr>
                <w:rFonts w:ascii="Arial" w:eastAsia="Arial" w:hAnsi="Arial" w:cs="Arial"/>
                <w:b/>
              </w:rPr>
              <w:t>etapă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</w:rPr>
              <w:t>înscrieri</w:t>
            </w:r>
            <w:proofErr w:type="spellEnd"/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38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30 </w:t>
            </w:r>
            <w:proofErr w:type="spellStart"/>
            <w:r>
              <w:rPr>
                <w:rFonts w:ascii="Arial" w:eastAsia="Arial" w:hAnsi="Arial" w:cs="Arial"/>
              </w:rPr>
              <w:t>iunie</w:t>
            </w:r>
            <w:proofErr w:type="spellEnd"/>
            <w:r>
              <w:rPr>
                <w:rFonts w:ascii="Arial" w:eastAsia="Arial" w:hAnsi="Arial" w:cs="Arial"/>
              </w:rPr>
              <w:t xml:space="preserve"> 2023, </w:t>
            </w:r>
            <w:proofErr w:type="spellStart"/>
            <w:r>
              <w:rPr>
                <w:rFonts w:ascii="Arial" w:eastAsia="Arial" w:hAnsi="Arial" w:cs="Arial"/>
              </w:rPr>
              <w:t>ora</w:t>
            </w:r>
            <w:proofErr w:type="spellEnd"/>
            <w:r>
              <w:rPr>
                <w:rFonts w:ascii="Arial" w:eastAsia="Arial" w:hAnsi="Arial" w:cs="Arial"/>
              </w:rPr>
              <w:t xml:space="preserve"> 14.00</w:t>
            </w:r>
          </w:p>
        </w:tc>
      </w:tr>
      <w:tr w:rsidR="007238DD">
        <w:trPr>
          <w:trHeight w:hRule="exact" w:val="1811"/>
        </w:trPr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43" w:line="220" w:lineRule="exact"/>
              <w:ind w:left="57" w:right="71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Etapa</w:t>
            </w:r>
            <w:proofErr w:type="spellEnd"/>
            <w:r>
              <w:rPr>
                <w:rFonts w:ascii="Arial" w:eastAsia="Arial" w:hAnsi="Arial" w:cs="Arial"/>
              </w:rPr>
              <w:t xml:space="preserve"> a II-a din </w:t>
            </w:r>
            <w:proofErr w:type="spellStart"/>
            <w:r>
              <w:rPr>
                <w:rFonts w:ascii="Arial" w:eastAsia="Arial" w:hAnsi="Arial" w:cs="Arial"/>
              </w:rPr>
              <w:t>cadrul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procesului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înscrieri</w:t>
            </w:r>
            <w:proofErr w:type="spellEnd"/>
          </w:p>
        </w:tc>
        <w:tc>
          <w:tcPr>
            <w:tcW w:w="6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43" w:line="220" w:lineRule="exact"/>
              <w:ind w:left="57" w:right="21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această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etapă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realizează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înscrierea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copiilo</w:t>
            </w:r>
            <w:r>
              <w:rPr>
                <w:rFonts w:ascii="Arial" w:eastAsia="Arial" w:hAnsi="Arial" w:cs="Arial"/>
                <w:spacing w:val="-11"/>
              </w:rPr>
              <w:t>r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locurile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libere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rămase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urma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derulării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primei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etape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pe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baza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dosarelor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depuse</w:t>
            </w:r>
            <w:proofErr w:type="spellEnd"/>
            <w:r>
              <w:rPr>
                <w:rFonts w:ascii="Arial" w:eastAsia="Arial" w:hAnsi="Arial" w:cs="Arial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unitățil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învățămân</w:t>
            </w:r>
            <w:r>
              <w:rPr>
                <w:rFonts w:ascii="Arial" w:eastAsia="Arial" w:hAnsi="Arial" w:cs="Arial"/>
              </w:rPr>
              <w:t>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cătr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părinții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reprezentanți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legal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ai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acestora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și</w:t>
            </w:r>
            <w:proofErr w:type="spellEnd"/>
            <w:r>
              <w:rPr>
                <w:rFonts w:ascii="Arial" w:eastAsia="Arial" w:hAnsi="Arial" w:cs="Arial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</w:rPr>
              <w:t>celor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trei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opțiuni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exprimate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noile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cereri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înscriere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depuse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38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3—18 </w:t>
            </w:r>
            <w:proofErr w:type="spellStart"/>
            <w:r>
              <w:rPr>
                <w:rFonts w:ascii="Arial" w:eastAsia="Arial" w:hAnsi="Arial" w:cs="Arial"/>
              </w:rPr>
              <w:t>iulie</w:t>
            </w:r>
            <w:proofErr w:type="spellEnd"/>
            <w:r>
              <w:rPr>
                <w:rFonts w:ascii="Arial" w:eastAsia="Arial" w:hAnsi="Arial" w:cs="Arial"/>
              </w:rPr>
              <w:t xml:space="preserve"> 2023</w:t>
            </w:r>
          </w:p>
          <w:p w:rsidR="007238DD" w:rsidRDefault="00D0487B">
            <w:pPr>
              <w:spacing w:line="220" w:lineRule="exact"/>
              <w:ind w:left="5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Faza</w:t>
            </w:r>
            <w:proofErr w:type="spellEnd"/>
            <w:r>
              <w:rPr>
                <w:rFonts w:ascii="Arial" w:eastAsia="Arial" w:hAnsi="Arial" w:cs="Arial"/>
              </w:rPr>
              <w:t xml:space="preserve"> 1</w:t>
            </w:r>
          </w:p>
          <w:p w:rsidR="007238DD" w:rsidRDefault="00D0487B">
            <w:pPr>
              <w:spacing w:line="220" w:lineRule="exact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3—6 </w:t>
            </w:r>
            <w:proofErr w:type="spellStart"/>
            <w:r>
              <w:rPr>
                <w:rFonts w:ascii="Arial" w:eastAsia="Arial" w:hAnsi="Arial" w:cs="Arial"/>
              </w:rPr>
              <w:t>iulie</w:t>
            </w:r>
            <w:proofErr w:type="spellEnd"/>
            <w:r>
              <w:rPr>
                <w:rFonts w:ascii="Arial" w:eastAsia="Arial" w:hAnsi="Arial" w:cs="Arial"/>
              </w:rPr>
              <w:t xml:space="preserve"> 2023</w:t>
            </w:r>
          </w:p>
          <w:p w:rsidR="007238DD" w:rsidRDefault="00D0487B">
            <w:pPr>
              <w:spacing w:line="220" w:lineRule="exact"/>
              <w:ind w:left="5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Faza</w:t>
            </w:r>
            <w:proofErr w:type="spellEnd"/>
            <w:r>
              <w:rPr>
                <w:rFonts w:ascii="Arial" w:eastAsia="Arial" w:hAnsi="Arial" w:cs="Arial"/>
              </w:rPr>
              <w:t xml:space="preserve"> a II-a</w:t>
            </w:r>
          </w:p>
          <w:p w:rsidR="007238DD" w:rsidRDefault="00D0487B">
            <w:pPr>
              <w:spacing w:line="220" w:lineRule="exact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7—12 </w:t>
            </w:r>
            <w:proofErr w:type="spellStart"/>
            <w:r>
              <w:rPr>
                <w:rFonts w:ascii="Arial" w:eastAsia="Arial" w:hAnsi="Arial" w:cs="Arial"/>
              </w:rPr>
              <w:t>iulie</w:t>
            </w:r>
            <w:proofErr w:type="spellEnd"/>
            <w:r>
              <w:rPr>
                <w:rFonts w:ascii="Arial" w:eastAsia="Arial" w:hAnsi="Arial" w:cs="Arial"/>
              </w:rPr>
              <w:t xml:space="preserve"> 2023</w:t>
            </w:r>
          </w:p>
          <w:p w:rsidR="007238DD" w:rsidRDefault="00D0487B">
            <w:pPr>
              <w:spacing w:line="220" w:lineRule="exact"/>
              <w:ind w:left="5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Faza</w:t>
            </w:r>
            <w:proofErr w:type="spellEnd"/>
            <w:r>
              <w:rPr>
                <w:rFonts w:ascii="Arial" w:eastAsia="Arial" w:hAnsi="Arial" w:cs="Arial"/>
              </w:rPr>
              <w:t xml:space="preserve"> a III-a</w:t>
            </w:r>
          </w:p>
          <w:p w:rsidR="007238DD" w:rsidRDefault="00D0487B">
            <w:pPr>
              <w:spacing w:line="220" w:lineRule="exact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13—18 </w:t>
            </w:r>
            <w:proofErr w:type="spellStart"/>
            <w:r>
              <w:rPr>
                <w:rFonts w:ascii="Arial" w:eastAsia="Arial" w:hAnsi="Arial" w:cs="Arial"/>
              </w:rPr>
              <w:t>iulie</w:t>
            </w:r>
            <w:proofErr w:type="spellEnd"/>
            <w:r>
              <w:rPr>
                <w:rFonts w:ascii="Arial" w:eastAsia="Arial" w:hAnsi="Arial" w:cs="Arial"/>
              </w:rPr>
              <w:t xml:space="preserve"> 2023</w:t>
            </w:r>
          </w:p>
        </w:tc>
      </w:tr>
      <w:tr w:rsidR="007238DD">
        <w:trPr>
          <w:trHeight w:hRule="exact" w:val="1297"/>
        </w:trPr>
        <w:tc>
          <w:tcPr>
            <w:tcW w:w="88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38"/>
              <w:ind w:left="5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Afișarea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rezultatului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și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</w:rPr>
              <w:t>numărului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</w:rPr>
              <w:t>locuri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libere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rămase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după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</w:rPr>
              <w:t>doua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etapă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</w:rPr>
              <w:t>înscrieri</w:t>
            </w:r>
            <w:proofErr w:type="spellEnd"/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38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18 </w:t>
            </w:r>
            <w:proofErr w:type="spellStart"/>
            <w:r>
              <w:rPr>
                <w:rFonts w:ascii="Arial" w:eastAsia="Arial" w:hAnsi="Arial" w:cs="Arial"/>
              </w:rPr>
              <w:t>iulie</w:t>
            </w:r>
            <w:proofErr w:type="spellEnd"/>
            <w:r>
              <w:rPr>
                <w:rFonts w:ascii="Arial" w:eastAsia="Arial" w:hAnsi="Arial" w:cs="Arial"/>
              </w:rPr>
              <w:t xml:space="preserve"> 2023, </w:t>
            </w:r>
            <w:proofErr w:type="spellStart"/>
            <w:r>
              <w:rPr>
                <w:rFonts w:ascii="Arial" w:eastAsia="Arial" w:hAnsi="Arial" w:cs="Arial"/>
              </w:rPr>
              <w:t>ora</w:t>
            </w:r>
            <w:proofErr w:type="spellEnd"/>
            <w:r>
              <w:rPr>
                <w:rFonts w:ascii="Arial" w:eastAsia="Arial" w:hAnsi="Arial" w:cs="Arial"/>
              </w:rPr>
              <w:t xml:space="preserve"> 14.00</w:t>
            </w:r>
          </w:p>
        </w:tc>
      </w:tr>
      <w:tr w:rsidR="007238DD">
        <w:trPr>
          <w:trHeight w:hRule="exact" w:val="1245"/>
        </w:trPr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38"/>
              <w:ind w:left="5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Etapa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ajustări</w:t>
            </w:r>
            <w:proofErr w:type="spellEnd"/>
          </w:p>
        </w:tc>
        <w:tc>
          <w:tcPr>
            <w:tcW w:w="6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43" w:line="220" w:lineRule="exact"/>
              <w:ind w:left="57" w:right="21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2"/>
              </w:rPr>
              <w:t>Î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aceast</w:t>
            </w:r>
            <w:r>
              <w:rPr>
                <w:rFonts w:ascii="Arial" w:eastAsia="Arial" w:hAnsi="Arial" w:cs="Arial"/>
              </w:rPr>
              <w:t>ă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etap</w:t>
            </w:r>
            <w:r>
              <w:rPr>
                <w:rFonts w:ascii="Arial" w:eastAsia="Arial" w:hAnsi="Arial" w:cs="Arial"/>
              </w:rPr>
              <w:t>ă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realizeaz</w:t>
            </w:r>
            <w:r>
              <w:rPr>
                <w:rFonts w:ascii="Arial" w:eastAsia="Arial" w:hAnsi="Arial" w:cs="Arial"/>
              </w:rPr>
              <w:t>ă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înscriere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copiilo</w:t>
            </w:r>
            <w:r>
              <w:rPr>
                <w:rFonts w:ascii="Arial" w:eastAsia="Arial" w:hAnsi="Arial" w:cs="Arial"/>
              </w:rPr>
              <w:t>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car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 xml:space="preserve">u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 xml:space="preserve">u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fost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înscriș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î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primel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dou</w:t>
            </w:r>
            <w:r>
              <w:rPr>
                <w:rFonts w:ascii="Arial" w:eastAsia="Arial" w:hAnsi="Arial" w:cs="Arial"/>
              </w:rPr>
              <w:t>ă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etap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lips</w:t>
            </w:r>
            <w:r>
              <w:rPr>
                <w:rFonts w:ascii="Arial" w:eastAsia="Arial" w:hAnsi="Arial" w:cs="Arial"/>
              </w:rPr>
              <w:t>ă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locur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sa</w:t>
            </w:r>
            <w:r>
              <w:rPr>
                <w:rFonts w:ascii="Arial" w:eastAsia="Arial" w:hAnsi="Arial" w:cs="Arial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diferit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alte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motiv</w:t>
            </w:r>
            <w:r>
              <w:rPr>
                <w:rFonts w:ascii="Arial" w:eastAsia="Arial" w:hAnsi="Arial" w:cs="Arial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sa</w:t>
            </w:r>
            <w:r>
              <w:rPr>
                <w:rFonts w:ascii="Arial" w:eastAsia="Arial" w:hAnsi="Arial" w:cs="Arial"/>
              </w:rPr>
              <w:t>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car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 xml:space="preserve">u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participa</w:t>
            </w:r>
            <w:r>
              <w:rPr>
                <w:rFonts w:ascii="Arial" w:eastAsia="Arial" w:hAnsi="Arial" w:cs="Arial"/>
              </w:rPr>
              <w:t>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primel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dou</w:t>
            </w:r>
            <w:r>
              <w:rPr>
                <w:rFonts w:ascii="Arial" w:eastAsia="Arial" w:hAnsi="Arial" w:cs="Arial"/>
              </w:rPr>
              <w:t>ă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etape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locurile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rămas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liber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î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urm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derulări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cele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de-</w:t>
            </w:r>
            <w:r>
              <w:rPr>
                <w:rFonts w:ascii="Arial" w:eastAsia="Arial" w:hAnsi="Arial" w:cs="Arial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dou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etap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înscrierilo</w:t>
            </w:r>
            <w:r>
              <w:rPr>
                <w:rFonts w:ascii="Arial" w:eastAsia="Arial" w:hAnsi="Arial" w:cs="Arial"/>
                <w:spacing w:val="-10"/>
              </w:rPr>
              <w:t>r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baz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une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procedur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specific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elaborat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ISJ/ISM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ș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baza</w:t>
            </w:r>
            <w:proofErr w:type="spellEnd"/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38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20—30 august 2023</w:t>
            </w:r>
          </w:p>
        </w:tc>
      </w:tr>
    </w:tbl>
    <w:p w:rsidR="007238DD" w:rsidRDefault="007238DD">
      <w:pPr>
        <w:sectPr w:rsidR="007238DD" w:rsidSect="00E37332">
          <w:headerReference w:type="default" r:id="rId8"/>
          <w:pgSz w:w="11900" w:h="16840"/>
          <w:pgMar w:top="426" w:right="180" w:bottom="280" w:left="180" w:header="709" w:footer="0" w:gutter="0"/>
          <w:cols w:space="720"/>
        </w:sectPr>
      </w:pPr>
    </w:p>
    <w:p w:rsidR="007238DD" w:rsidRDefault="007238DD">
      <w:pPr>
        <w:spacing w:before="9" w:line="200" w:lineRule="exact"/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5"/>
        <w:gridCol w:w="6111"/>
        <w:gridCol w:w="2414"/>
      </w:tblGrid>
      <w:tr w:rsidR="007238DD">
        <w:trPr>
          <w:trHeight w:hRule="exact" w:val="554"/>
        </w:trPr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7238DD">
            <w:pPr>
              <w:spacing w:before="8" w:line="140" w:lineRule="exact"/>
              <w:rPr>
                <w:sz w:val="15"/>
                <w:szCs w:val="15"/>
              </w:rPr>
            </w:pPr>
          </w:p>
          <w:p w:rsidR="007238DD" w:rsidRDefault="00D0487B">
            <w:pPr>
              <w:ind w:left="1141" w:right="11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Etapa</w:t>
            </w:r>
            <w:proofErr w:type="spellEnd"/>
          </w:p>
        </w:tc>
        <w:tc>
          <w:tcPr>
            <w:tcW w:w="6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7238DD">
            <w:pPr>
              <w:spacing w:before="8" w:line="140" w:lineRule="exact"/>
              <w:rPr>
                <w:sz w:val="15"/>
                <w:szCs w:val="15"/>
              </w:rPr>
            </w:pPr>
          </w:p>
          <w:p w:rsidR="007238DD" w:rsidRDefault="00D0487B">
            <w:pPr>
              <w:ind w:left="2386" w:right="238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Descrierea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etapei</w:t>
            </w:r>
            <w:proofErr w:type="spellEnd"/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7238DD">
            <w:pPr>
              <w:spacing w:before="8" w:line="140" w:lineRule="exact"/>
              <w:rPr>
                <w:sz w:val="15"/>
                <w:szCs w:val="15"/>
              </w:rPr>
            </w:pPr>
          </w:p>
          <w:p w:rsidR="007238DD" w:rsidRDefault="00D0487B">
            <w:pPr>
              <w:ind w:left="845" w:right="8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Perioada</w:t>
            </w:r>
            <w:proofErr w:type="spellEnd"/>
          </w:p>
        </w:tc>
      </w:tr>
      <w:tr w:rsidR="007238DD">
        <w:trPr>
          <w:trHeight w:hRule="exact" w:val="2709"/>
        </w:trPr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7238DD"/>
        </w:tc>
        <w:tc>
          <w:tcPr>
            <w:tcW w:w="6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49" w:line="220" w:lineRule="exact"/>
              <w:ind w:left="57" w:right="23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dosarelor</w:t>
            </w:r>
            <w:proofErr w:type="spellEnd"/>
            <w:r>
              <w:rPr>
                <w:rFonts w:ascii="Arial" w:eastAsia="Arial" w:hAnsi="Arial" w:cs="Arial"/>
                <w:spacing w:val="-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depuse</w:t>
            </w:r>
            <w:proofErr w:type="spellEnd"/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părinți</w:t>
            </w:r>
            <w:proofErr w:type="spellEnd"/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la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inspectoratul</w:t>
            </w:r>
            <w:proofErr w:type="spellEnd"/>
            <w:r>
              <w:rPr>
                <w:rFonts w:ascii="Arial" w:eastAsia="Arial" w:hAnsi="Arial" w:cs="Arial"/>
                <w:spacing w:val="-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școla</w:t>
            </w:r>
            <w:r>
              <w:rPr>
                <w:rFonts w:ascii="Arial" w:eastAsia="Arial" w:hAnsi="Arial" w:cs="Arial"/>
                <w:spacing w:val="-11"/>
              </w:rPr>
              <w:t>r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La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această</w:t>
            </w:r>
            <w:proofErr w:type="spellEnd"/>
            <w:r>
              <w:rPr>
                <w:rFonts w:ascii="Arial" w:eastAsia="Arial" w:hAnsi="Arial" w:cs="Arial"/>
                <w:spacing w:val="-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etapă</w:t>
            </w:r>
            <w:proofErr w:type="spellEnd"/>
            <w:r>
              <w:rPr>
                <w:rFonts w:ascii="Arial" w:eastAsia="Arial" w:hAnsi="Arial" w:cs="Arial"/>
              </w:rPr>
              <w:t xml:space="preserve"> au </w:t>
            </w:r>
            <w:proofErr w:type="spellStart"/>
            <w:r>
              <w:rPr>
                <w:rFonts w:ascii="Arial" w:eastAsia="Arial" w:hAnsi="Arial" w:cs="Arial"/>
              </w:rPr>
              <w:t>acces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următoarele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categorii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copii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7238DD" w:rsidRDefault="00D0487B">
            <w:pPr>
              <w:spacing w:line="220" w:lineRule="exact"/>
              <w:ind w:left="57" w:right="2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—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copii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car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răma</w:t>
            </w:r>
            <w:r>
              <w:rPr>
                <w:rFonts w:ascii="Arial" w:eastAsia="Arial" w:hAnsi="Arial" w:cs="Arial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nerepartizaț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dup</w:t>
            </w:r>
            <w:r>
              <w:rPr>
                <w:rFonts w:ascii="Arial" w:eastAsia="Arial" w:hAnsi="Arial" w:cs="Arial"/>
              </w:rPr>
              <w:t>ă</w:t>
            </w:r>
            <w:proofErr w:type="spellEnd"/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derulare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celo</w:t>
            </w:r>
            <w:r>
              <w:rPr>
                <w:rFonts w:ascii="Arial" w:eastAsia="Arial" w:hAnsi="Arial" w:cs="Arial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dou</w:t>
            </w:r>
            <w:r>
              <w:rPr>
                <w:rFonts w:ascii="Arial" w:eastAsia="Arial" w:hAnsi="Arial" w:cs="Arial"/>
              </w:rPr>
              <w:t>ă</w:t>
            </w:r>
            <w:proofErr w:type="spellEnd"/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etape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anterioare</w:t>
            </w:r>
            <w:proofErr w:type="spellEnd"/>
            <w:r>
              <w:rPr>
                <w:rFonts w:ascii="Arial" w:eastAsia="Arial" w:hAnsi="Arial" w:cs="Arial"/>
              </w:rPr>
              <w:t xml:space="preserve">, cu </w:t>
            </w:r>
            <w:proofErr w:type="spellStart"/>
            <w:r>
              <w:rPr>
                <w:rFonts w:ascii="Arial" w:eastAsia="Arial" w:hAnsi="Arial" w:cs="Arial"/>
              </w:rPr>
              <w:t>prioritate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cei</w:t>
            </w:r>
            <w:proofErr w:type="spellEnd"/>
            <w:r>
              <w:rPr>
                <w:rFonts w:ascii="Arial" w:eastAsia="Arial" w:hAnsi="Arial" w:cs="Arial"/>
              </w:rPr>
              <w:t xml:space="preserve"> de 4 </w:t>
            </w:r>
            <w:proofErr w:type="spellStart"/>
            <w:r>
              <w:rPr>
                <w:rFonts w:ascii="Arial" w:eastAsia="Arial" w:hAnsi="Arial" w:cs="Arial"/>
              </w:rPr>
              <w:t>ani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și</w:t>
            </w:r>
            <w:proofErr w:type="spellEnd"/>
            <w:r>
              <w:rPr>
                <w:rFonts w:ascii="Arial" w:eastAsia="Arial" w:hAnsi="Arial" w:cs="Arial"/>
              </w:rPr>
              <w:t xml:space="preserve"> de 5 </w:t>
            </w:r>
            <w:proofErr w:type="spellStart"/>
            <w:r>
              <w:rPr>
                <w:rFonts w:ascii="Arial" w:eastAsia="Arial" w:hAnsi="Arial" w:cs="Arial"/>
              </w:rPr>
              <w:t>ani</w:t>
            </w:r>
            <w:proofErr w:type="spellEnd"/>
            <w:r>
              <w:rPr>
                <w:rFonts w:ascii="Arial" w:eastAsia="Arial" w:hAnsi="Arial" w:cs="Arial"/>
              </w:rPr>
              <w:t>;</w:t>
            </w:r>
          </w:p>
          <w:p w:rsidR="007238DD" w:rsidRDefault="00D0487B">
            <w:pPr>
              <w:spacing w:line="220" w:lineRule="exact"/>
              <w:ind w:left="57" w:right="2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—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copii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car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 xml:space="preserve">u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solicita</w:t>
            </w:r>
            <w:r>
              <w:rPr>
                <w:rFonts w:ascii="Arial" w:eastAsia="Arial" w:hAnsi="Arial" w:cs="Arial"/>
              </w:rPr>
              <w:t>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înscriere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î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clas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pregătitoar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 xml:space="preserve">din </w:t>
            </w:r>
            <w:proofErr w:type="spellStart"/>
            <w:r>
              <w:rPr>
                <w:rFonts w:ascii="Arial" w:eastAsia="Arial" w:hAnsi="Arial" w:cs="Arial"/>
              </w:rPr>
              <w:t>învățământul</w:t>
            </w:r>
            <w:proofErr w:type="spellEnd"/>
            <w:r>
              <w:rPr>
                <w:rFonts w:ascii="Arial" w:eastAsia="Arial" w:hAnsi="Arial" w:cs="Arial"/>
                <w:spacing w:val="-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primar</w:t>
            </w:r>
            <w:proofErr w:type="spellEnd"/>
            <w:r>
              <w:rPr>
                <w:rFonts w:ascii="Arial" w:eastAsia="Arial" w:hAnsi="Arial" w:cs="Arial"/>
                <w:spacing w:val="-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și</w:t>
            </w:r>
            <w:proofErr w:type="spellEnd"/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nu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au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fost</w:t>
            </w:r>
            <w:proofErr w:type="spellEnd"/>
            <w:r>
              <w:rPr>
                <w:rFonts w:ascii="Arial" w:eastAsia="Arial" w:hAnsi="Arial" w:cs="Arial"/>
                <w:spacing w:val="-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admiși</w:t>
            </w:r>
            <w:proofErr w:type="spellEnd"/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urmare</w:t>
            </w:r>
            <w:proofErr w:type="spellEnd"/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avizului</w:t>
            </w:r>
            <w:proofErr w:type="spellEnd"/>
            <w:r>
              <w:rPr>
                <w:rFonts w:ascii="Arial" w:eastAsia="Arial" w:hAnsi="Arial" w:cs="Arial"/>
                <w:spacing w:val="-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negativ</w:t>
            </w:r>
            <w:proofErr w:type="spellEnd"/>
            <w:r>
              <w:rPr>
                <w:rFonts w:ascii="Arial" w:eastAsia="Arial" w:hAnsi="Arial" w:cs="Arial"/>
              </w:rPr>
              <w:t xml:space="preserve"> al CJRAE/CMBRAE;</w:t>
            </w:r>
          </w:p>
          <w:p w:rsidR="007238DD" w:rsidRDefault="00D0487B">
            <w:pPr>
              <w:spacing w:line="220" w:lineRule="exact"/>
              <w:ind w:left="57" w:right="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—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copii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pest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2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an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car</w:t>
            </w:r>
            <w:r>
              <w:rPr>
                <w:rFonts w:ascii="Arial" w:eastAsia="Arial" w:hAnsi="Arial" w:cs="Arial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solicit</w:t>
            </w:r>
            <w:r>
              <w:rPr>
                <w:rFonts w:ascii="Arial" w:eastAsia="Arial" w:hAnsi="Arial" w:cs="Arial"/>
              </w:rPr>
              <w:t>ă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înscriere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î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învățământul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preșcola</w:t>
            </w:r>
            <w:r>
              <w:rPr>
                <w:rFonts w:ascii="Arial" w:eastAsia="Arial" w:hAnsi="Arial" w:cs="Arial"/>
                <w:spacing w:val="-9"/>
              </w:rPr>
              <w:t>r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 xml:space="preserve">u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respectare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prevederilo</w:t>
            </w:r>
            <w:r>
              <w:rPr>
                <w:rFonts w:ascii="Arial" w:eastAsia="Arial" w:hAnsi="Arial" w:cs="Arial"/>
              </w:rPr>
              <w:t>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art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</w:rPr>
              <w:t>2</w:t>
            </w:r>
            <w:r>
              <w:rPr>
                <w:rFonts w:ascii="Arial" w:eastAsia="Arial" w:hAnsi="Arial" w:cs="Arial"/>
              </w:rPr>
              <w:t xml:space="preserve">3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ali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(</w:t>
            </w:r>
            <w:r>
              <w:rPr>
                <w:rFonts w:ascii="Arial" w:eastAsia="Arial" w:hAnsi="Arial" w:cs="Arial"/>
                <w:spacing w:val="-12"/>
              </w:rPr>
              <w:t>1</w:t>
            </w:r>
            <w:r>
              <w:rPr>
                <w:rFonts w:ascii="Arial" w:eastAsia="Arial" w:hAnsi="Arial" w:cs="Arial"/>
                <w:spacing w:val="2"/>
                <w:position w:val="4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</w:rPr>
              <w:t xml:space="preserve">) </w:t>
            </w:r>
            <w:r>
              <w:rPr>
                <w:rFonts w:ascii="Arial" w:eastAsia="Arial" w:hAnsi="Arial" w:cs="Arial"/>
                <w:spacing w:val="2"/>
              </w:rPr>
              <w:t>di</w:t>
            </w:r>
            <w:r>
              <w:rPr>
                <w:rFonts w:ascii="Arial" w:eastAsia="Arial" w:hAnsi="Arial" w:cs="Arial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Legea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educație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național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9"/>
              </w:rPr>
              <w:t>r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</w:rPr>
              <w:t>1/20</w:t>
            </w:r>
            <w:r>
              <w:rPr>
                <w:rFonts w:ascii="Arial" w:eastAsia="Arial" w:hAnsi="Arial" w:cs="Arial"/>
                <w:spacing w:val="-13"/>
              </w:rPr>
              <w:t>1</w:t>
            </w:r>
            <w:r>
              <w:rPr>
                <w:rFonts w:ascii="Arial" w:eastAsia="Arial" w:hAnsi="Arial" w:cs="Arial"/>
                <w:spacing w:val="2"/>
              </w:rPr>
              <w:t>1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 xml:space="preserve">u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modificăril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ș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completările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ulterioare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7238DD"/>
        </w:tc>
      </w:tr>
      <w:tr w:rsidR="007238DD">
        <w:trPr>
          <w:trHeight w:hRule="exact" w:val="625"/>
        </w:trPr>
        <w:tc>
          <w:tcPr>
            <w:tcW w:w="88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38"/>
              <w:ind w:left="5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Afișarea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rezultatului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și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</w:rPr>
              <w:t>numărului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</w:rPr>
              <w:t>locuri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libere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după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etapa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</w:rPr>
              <w:t>ajustări</w:t>
            </w:r>
            <w:proofErr w:type="spellEnd"/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49" w:line="220" w:lineRule="exact"/>
              <w:ind w:left="57" w:right="8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31 august 2023, </w:t>
            </w:r>
            <w:proofErr w:type="spellStart"/>
            <w:r>
              <w:rPr>
                <w:rFonts w:ascii="Arial" w:eastAsia="Arial" w:hAnsi="Arial" w:cs="Arial"/>
              </w:rPr>
              <w:t>ora</w:t>
            </w:r>
            <w:proofErr w:type="spellEnd"/>
            <w:r>
              <w:rPr>
                <w:rFonts w:ascii="Arial" w:eastAsia="Arial" w:hAnsi="Arial" w:cs="Arial"/>
              </w:rPr>
              <w:t xml:space="preserve"> 14.00</w:t>
            </w:r>
          </w:p>
        </w:tc>
      </w:tr>
      <w:tr w:rsidR="007238DD">
        <w:trPr>
          <w:trHeight w:hRule="exact" w:val="849"/>
        </w:trPr>
        <w:tc>
          <w:tcPr>
            <w:tcW w:w="88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49" w:line="220" w:lineRule="exact"/>
              <w:ind w:left="57" w:right="20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2"/>
              </w:rPr>
              <w:t>Introducere</w:t>
            </w:r>
            <w:r>
              <w:rPr>
                <w:rFonts w:ascii="Arial" w:eastAsia="Arial" w:hAnsi="Arial" w:cs="Arial"/>
                <w:b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</w:rPr>
              <w:t>î</w:t>
            </w:r>
            <w:r>
              <w:rPr>
                <w:rFonts w:ascii="Arial" w:eastAsia="Arial" w:hAnsi="Arial" w:cs="Arial"/>
                <w:b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SIII</w:t>
            </w:r>
            <w:r>
              <w:rPr>
                <w:rFonts w:ascii="Arial" w:eastAsia="Arial" w:hAnsi="Arial" w:cs="Arial"/>
                <w:b/>
              </w:rPr>
              <w:t xml:space="preserve">R a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</w:rPr>
              <w:t>tuturo</w:t>
            </w:r>
            <w:r>
              <w:rPr>
                <w:rFonts w:ascii="Arial" w:eastAsia="Arial" w:hAnsi="Arial" w:cs="Arial"/>
                <w:b/>
              </w:rPr>
              <w:t>r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</w:rPr>
              <w:t>copiilo</w:t>
            </w:r>
            <w:r>
              <w:rPr>
                <w:rFonts w:ascii="Arial" w:eastAsia="Arial" w:hAnsi="Arial" w:cs="Arial"/>
                <w:b/>
              </w:rPr>
              <w:t>r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</w:rPr>
              <w:t>înscriș</w:t>
            </w:r>
            <w:r>
              <w:rPr>
                <w:rFonts w:ascii="Arial" w:eastAsia="Arial" w:hAnsi="Arial" w:cs="Arial"/>
                <w:b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</w:rPr>
              <w:t>î</w:t>
            </w:r>
            <w:r>
              <w:rPr>
                <w:rFonts w:ascii="Arial" w:eastAsia="Arial" w:hAnsi="Arial" w:cs="Arial"/>
                <w:b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</w:rPr>
              <w:t>anu</w:t>
            </w:r>
            <w:r>
              <w:rPr>
                <w:rFonts w:ascii="Arial" w:eastAsia="Arial" w:hAnsi="Arial" w:cs="Arial"/>
                <w:b/>
              </w:rPr>
              <w:t>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</w:rPr>
              <w:t>școla</w:t>
            </w:r>
            <w:r>
              <w:rPr>
                <w:rFonts w:ascii="Arial" w:eastAsia="Arial" w:hAnsi="Arial" w:cs="Arial"/>
                <w:b/>
              </w:rPr>
              <w:t>r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2023—202</w:t>
            </w:r>
            <w:r>
              <w:rPr>
                <w:rFonts w:ascii="Arial" w:eastAsia="Arial" w:hAnsi="Arial" w:cs="Arial"/>
                <w:b/>
              </w:rPr>
              <w:t xml:space="preserve">4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</w:rPr>
              <w:t>î</w:t>
            </w:r>
            <w:r>
              <w:rPr>
                <w:rFonts w:ascii="Arial" w:eastAsia="Arial" w:hAnsi="Arial" w:cs="Arial"/>
                <w:b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</w:rPr>
              <w:t>unitățil</w:t>
            </w:r>
            <w:r>
              <w:rPr>
                <w:rFonts w:ascii="Arial" w:eastAsia="Arial" w:hAnsi="Arial" w:cs="Arial"/>
                <w:b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 xml:space="preserve">de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</w:rPr>
              <w:t>învățămân</w:t>
            </w:r>
            <w:r>
              <w:rPr>
                <w:rFonts w:ascii="Arial" w:eastAsia="Arial" w:hAnsi="Arial" w:cs="Arial"/>
                <w:b/>
              </w:rPr>
              <w:t>t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</w:rPr>
              <w:t>preuniversita</w:t>
            </w:r>
            <w:r>
              <w:rPr>
                <w:rFonts w:ascii="Arial" w:eastAsia="Arial" w:hAnsi="Arial" w:cs="Arial"/>
                <w:b/>
              </w:rPr>
              <w:t>r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 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 xml:space="preserve">u 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</w:rPr>
              <w:t>personalitat</w:t>
            </w:r>
            <w:r>
              <w:rPr>
                <w:rFonts w:ascii="Arial" w:eastAsia="Arial" w:hAnsi="Arial" w:cs="Arial"/>
                <w:b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</w:rPr>
              <w:t>juridic</w:t>
            </w:r>
            <w:r>
              <w:rPr>
                <w:rFonts w:ascii="Arial" w:eastAsia="Arial" w:hAnsi="Arial" w:cs="Arial"/>
                <w:b/>
              </w:rPr>
              <w:t>ă</w:t>
            </w:r>
            <w:proofErr w:type="spellEnd"/>
            <w:r>
              <w:rPr>
                <w:rFonts w:ascii="Arial" w:eastAsia="Arial" w:hAnsi="Arial" w:cs="Arial"/>
                <w:b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5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</w:rPr>
              <w:t>grup</w:t>
            </w:r>
            <w:r>
              <w:rPr>
                <w:rFonts w:ascii="Arial" w:eastAsia="Arial" w:hAnsi="Arial" w:cs="Arial"/>
                <w:b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5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</w:rPr>
              <w:t>nive</w:t>
            </w:r>
            <w:r>
              <w:rPr>
                <w:rFonts w:ascii="Arial" w:eastAsia="Arial" w:hAnsi="Arial" w:cs="Arial"/>
                <w:b/>
              </w:rPr>
              <w:t>l</w:t>
            </w:r>
            <w:proofErr w:type="spellEnd"/>
            <w:r>
              <w:rPr>
                <w:rFonts w:ascii="Arial" w:eastAsia="Arial" w:hAnsi="Arial" w:cs="Arial"/>
                <w:b/>
                <w:spacing w:val="5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</w:rPr>
              <w:t>preșcola</w:t>
            </w:r>
            <w:r>
              <w:rPr>
                <w:rFonts w:ascii="Arial" w:eastAsia="Arial" w:hAnsi="Arial" w:cs="Arial"/>
                <w:b/>
              </w:rPr>
              <w:t>r</w:t>
            </w:r>
            <w:proofErr w:type="spellEnd"/>
            <w:r>
              <w:rPr>
                <w:rFonts w:ascii="Arial" w:eastAsia="Arial" w:hAnsi="Arial" w:cs="Arial"/>
                <w:b/>
                <w:spacing w:val="5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</w:rPr>
              <w:t>și</w:t>
            </w:r>
            <w:proofErr w:type="spellEnd"/>
            <w:r>
              <w:rPr>
                <w:rFonts w:ascii="Arial" w:eastAsia="Arial" w:hAnsi="Arial" w:cs="Arial"/>
                <w:b/>
                <w:spacing w:val="2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</w:rPr>
              <w:t>sau</w:t>
            </w:r>
            <w:proofErr w:type="spellEnd"/>
            <w:r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antepreșcolar</w:t>
            </w:r>
            <w:proofErr w:type="spellEnd"/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49" w:line="220" w:lineRule="exact"/>
              <w:ind w:left="57" w:right="5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8 </w:t>
            </w:r>
            <w:proofErr w:type="spellStart"/>
            <w:r>
              <w:rPr>
                <w:rFonts w:ascii="Arial" w:eastAsia="Arial" w:hAnsi="Arial" w:cs="Arial"/>
              </w:rPr>
              <w:t>septembrie</w:t>
            </w:r>
            <w:proofErr w:type="spellEnd"/>
            <w:r>
              <w:rPr>
                <w:rFonts w:ascii="Arial" w:eastAsia="Arial" w:hAnsi="Arial" w:cs="Arial"/>
              </w:rPr>
              <w:t xml:space="preserve"> 2023, </w:t>
            </w:r>
            <w:proofErr w:type="spellStart"/>
            <w:r>
              <w:rPr>
                <w:rFonts w:ascii="Arial" w:eastAsia="Arial" w:hAnsi="Arial" w:cs="Arial"/>
              </w:rPr>
              <w:t>ora</w:t>
            </w:r>
            <w:proofErr w:type="spellEnd"/>
            <w:r>
              <w:rPr>
                <w:rFonts w:ascii="Arial" w:eastAsia="Arial" w:hAnsi="Arial" w:cs="Arial"/>
              </w:rPr>
              <w:t xml:space="preserve"> 16.00</w:t>
            </w:r>
          </w:p>
        </w:tc>
      </w:tr>
    </w:tbl>
    <w:p w:rsidR="007238DD" w:rsidRDefault="007238DD">
      <w:pPr>
        <w:spacing w:before="9" w:line="100" w:lineRule="exact"/>
        <w:rPr>
          <w:sz w:val="11"/>
          <w:szCs w:val="11"/>
        </w:rPr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D0487B">
      <w:pPr>
        <w:spacing w:before="26"/>
        <w:ind w:left="331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EDI</w:t>
      </w:r>
      <w:r>
        <w:rPr>
          <w:rFonts w:ascii="Arial" w:eastAsia="Arial" w:hAnsi="Arial" w:cs="Arial"/>
          <w:b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 xml:space="preserve">OR: </w:t>
      </w:r>
      <w:r>
        <w:rPr>
          <w:rFonts w:ascii="Arial" w:eastAsia="Arial" w:hAnsi="Arial" w:cs="Arial"/>
          <w:b/>
          <w:spacing w:val="-12"/>
          <w:sz w:val="16"/>
          <w:szCs w:val="16"/>
        </w:rPr>
        <w:t>P</w:t>
      </w:r>
      <w:r>
        <w:rPr>
          <w:rFonts w:ascii="Arial" w:eastAsia="Arial" w:hAnsi="Arial" w:cs="Arial"/>
          <w:b/>
          <w:sz w:val="16"/>
          <w:szCs w:val="16"/>
        </w:rPr>
        <w:t>ARLAMENTUL</w:t>
      </w:r>
      <w:r>
        <w:rPr>
          <w:rFonts w:ascii="Arial" w:eastAsia="Arial" w:hAnsi="Arial" w:cs="Arial"/>
          <w:b/>
          <w:spacing w:val="-3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b/>
          <w:sz w:val="16"/>
          <w:szCs w:val="16"/>
        </w:rPr>
        <w:t>ROMÂNIEI  —</w:t>
      </w:r>
      <w:proofErr w:type="gramEnd"/>
      <w:r>
        <w:rPr>
          <w:rFonts w:ascii="Arial" w:eastAsia="Arial" w:hAnsi="Arial" w:cs="Arial"/>
          <w:b/>
          <w:sz w:val="16"/>
          <w:szCs w:val="16"/>
        </w:rPr>
        <w:t xml:space="preserve"> CAMERA</w:t>
      </w:r>
      <w:r>
        <w:rPr>
          <w:rFonts w:ascii="Arial" w:eastAsia="Arial" w:hAnsi="Arial" w:cs="Arial"/>
          <w:b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DEPU</w:t>
      </w:r>
      <w:r>
        <w:rPr>
          <w:rFonts w:ascii="Arial" w:eastAsia="Arial" w:hAnsi="Arial" w:cs="Arial"/>
          <w:b/>
          <w:spacing w:val="-12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>AȚILOR</w:t>
      </w:r>
    </w:p>
    <w:p w:rsidR="007238DD" w:rsidRDefault="007238DD">
      <w:pPr>
        <w:spacing w:before="2" w:line="100" w:lineRule="exact"/>
        <w:rPr>
          <w:sz w:val="11"/>
          <w:szCs w:val="11"/>
        </w:rPr>
      </w:pPr>
    </w:p>
    <w:p w:rsidR="007238DD" w:rsidRDefault="007238DD">
      <w:pPr>
        <w:spacing w:line="200" w:lineRule="exact"/>
        <w:sectPr w:rsidR="007238DD">
          <w:pgSz w:w="11900" w:h="16840"/>
          <w:pgMar w:top="1000" w:right="180" w:bottom="280" w:left="180" w:header="761" w:footer="0" w:gutter="0"/>
          <w:cols w:space="720"/>
        </w:sectPr>
      </w:pPr>
    </w:p>
    <w:p w:rsidR="007238DD" w:rsidRDefault="00904269">
      <w:pPr>
        <w:spacing w:before="31"/>
        <w:ind w:left="2791" w:right="1142"/>
        <w:jc w:val="center"/>
        <w:rPr>
          <w:rFonts w:ascii="Arial" w:eastAsia="Arial" w:hAnsi="Arial" w:cs="Arial"/>
          <w:sz w:val="16"/>
          <w:szCs w:val="16"/>
        </w:rPr>
      </w:pPr>
      <w:r>
        <w:rPr>
          <w:noProof/>
        </w:rPr>
        <w:lastRenderedPageBreak/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187325</wp:posOffset>
            </wp:positionH>
            <wp:positionV relativeFrom="page">
              <wp:posOffset>9122410</wp:posOffset>
            </wp:positionV>
            <wp:extent cx="701675" cy="719455"/>
            <wp:effectExtent l="0" t="0" r="0" b="0"/>
            <wp:wrapNone/>
            <wp:docPr id="1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87B">
        <w:rPr>
          <w:rFonts w:ascii="Arial" w:eastAsia="Arial" w:hAnsi="Arial" w:cs="Arial"/>
          <w:sz w:val="16"/>
          <w:szCs w:val="16"/>
        </w:rPr>
        <w:t>„</w:t>
      </w:r>
      <w:proofErr w:type="spellStart"/>
      <w:r w:rsidR="00D0487B">
        <w:rPr>
          <w:rFonts w:ascii="Arial" w:eastAsia="Arial" w:hAnsi="Arial" w:cs="Arial"/>
          <w:sz w:val="16"/>
          <w:szCs w:val="16"/>
        </w:rPr>
        <w:t>Monitorul</w:t>
      </w:r>
      <w:proofErr w:type="spellEnd"/>
      <w:r w:rsidR="00D0487B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="00D0487B">
        <w:rPr>
          <w:rFonts w:ascii="Arial" w:eastAsia="Arial" w:hAnsi="Arial" w:cs="Arial"/>
          <w:sz w:val="16"/>
          <w:szCs w:val="16"/>
        </w:rPr>
        <w:t>Oficial</w:t>
      </w:r>
      <w:proofErr w:type="spellEnd"/>
      <w:r w:rsidR="00D0487B">
        <w:rPr>
          <w:rFonts w:ascii="Arial" w:eastAsia="Arial" w:hAnsi="Arial" w:cs="Arial"/>
          <w:sz w:val="16"/>
          <w:szCs w:val="16"/>
        </w:rPr>
        <w:t>” R.A., St</w:t>
      </w:r>
      <w:r w:rsidR="00D0487B">
        <w:rPr>
          <w:rFonts w:ascii="Arial" w:eastAsia="Arial" w:hAnsi="Arial" w:cs="Arial"/>
          <w:spacing w:val="-9"/>
          <w:sz w:val="16"/>
          <w:szCs w:val="16"/>
        </w:rPr>
        <w:t>r</w:t>
      </w:r>
      <w:r w:rsidR="00D0487B">
        <w:rPr>
          <w:rFonts w:ascii="Arial" w:eastAsia="Arial" w:hAnsi="Arial" w:cs="Arial"/>
          <w:sz w:val="16"/>
          <w:szCs w:val="16"/>
        </w:rPr>
        <w:t xml:space="preserve">. </w:t>
      </w:r>
      <w:proofErr w:type="spellStart"/>
      <w:r w:rsidR="00D0487B">
        <w:rPr>
          <w:rFonts w:ascii="Arial" w:eastAsia="Arial" w:hAnsi="Arial" w:cs="Arial"/>
          <w:sz w:val="16"/>
          <w:szCs w:val="16"/>
        </w:rPr>
        <w:t>Parcului</w:t>
      </w:r>
      <w:proofErr w:type="spellEnd"/>
      <w:r w:rsidR="00D0487B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="00D0487B">
        <w:rPr>
          <w:rFonts w:ascii="Arial" w:eastAsia="Arial" w:hAnsi="Arial" w:cs="Arial"/>
          <w:sz w:val="16"/>
          <w:szCs w:val="16"/>
        </w:rPr>
        <w:t>n</w:t>
      </w:r>
      <w:r w:rsidR="00D0487B">
        <w:rPr>
          <w:rFonts w:ascii="Arial" w:eastAsia="Arial" w:hAnsi="Arial" w:cs="Arial"/>
          <w:spacing w:val="-9"/>
          <w:sz w:val="16"/>
          <w:szCs w:val="16"/>
        </w:rPr>
        <w:t>r</w:t>
      </w:r>
      <w:proofErr w:type="spellEnd"/>
      <w:r w:rsidR="00D0487B">
        <w:rPr>
          <w:rFonts w:ascii="Arial" w:eastAsia="Arial" w:hAnsi="Arial" w:cs="Arial"/>
          <w:sz w:val="16"/>
          <w:szCs w:val="16"/>
        </w:rPr>
        <w:t xml:space="preserve">. 65, </w:t>
      </w:r>
      <w:proofErr w:type="spellStart"/>
      <w:r w:rsidR="00D0487B">
        <w:rPr>
          <w:rFonts w:ascii="Arial" w:eastAsia="Arial" w:hAnsi="Arial" w:cs="Arial"/>
          <w:sz w:val="16"/>
          <w:szCs w:val="16"/>
        </w:rPr>
        <w:t>sectorul</w:t>
      </w:r>
      <w:proofErr w:type="spellEnd"/>
      <w:r w:rsidR="00D0487B">
        <w:rPr>
          <w:rFonts w:ascii="Arial" w:eastAsia="Arial" w:hAnsi="Arial" w:cs="Arial"/>
          <w:sz w:val="16"/>
          <w:szCs w:val="16"/>
        </w:rPr>
        <w:t xml:space="preserve"> 1, </w:t>
      </w:r>
      <w:proofErr w:type="spellStart"/>
      <w:r w:rsidR="00D0487B">
        <w:rPr>
          <w:rFonts w:ascii="Arial" w:eastAsia="Arial" w:hAnsi="Arial" w:cs="Arial"/>
          <w:sz w:val="16"/>
          <w:szCs w:val="16"/>
        </w:rPr>
        <w:t>București</w:t>
      </w:r>
      <w:proofErr w:type="spellEnd"/>
      <w:r w:rsidR="00D0487B">
        <w:rPr>
          <w:rFonts w:ascii="Arial" w:eastAsia="Arial" w:hAnsi="Arial" w:cs="Arial"/>
          <w:sz w:val="16"/>
          <w:szCs w:val="16"/>
        </w:rPr>
        <w:t>; 012329</w:t>
      </w:r>
    </w:p>
    <w:p w:rsidR="007238DD" w:rsidRDefault="00D0487B">
      <w:pPr>
        <w:spacing w:line="180" w:lineRule="exact"/>
        <w:ind w:left="3176" w:right="152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C.I.</w:t>
      </w:r>
      <w:r>
        <w:rPr>
          <w:rFonts w:ascii="Arial" w:eastAsia="Arial" w:hAnsi="Arial" w:cs="Arial"/>
          <w:spacing w:val="-18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. RO427282, IBAN: RO55RNCB00820067</w:t>
      </w:r>
      <w:r>
        <w:rPr>
          <w:rFonts w:ascii="Arial" w:eastAsia="Arial" w:hAnsi="Arial" w:cs="Arial"/>
          <w:spacing w:val="-12"/>
          <w:sz w:val="16"/>
          <w:szCs w:val="16"/>
        </w:rPr>
        <w:t>11</w:t>
      </w:r>
      <w:r>
        <w:rPr>
          <w:rFonts w:ascii="Arial" w:eastAsia="Arial" w:hAnsi="Arial" w:cs="Arial"/>
          <w:sz w:val="16"/>
          <w:szCs w:val="16"/>
        </w:rPr>
        <w:t>100001 BCR</w:t>
      </w:r>
    </w:p>
    <w:p w:rsidR="007238DD" w:rsidRDefault="00D0487B">
      <w:pPr>
        <w:spacing w:before="2" w:line="180" w:lineRule="exact"/>
        <w:ind w:left="1978" w:right="329"/>
        <w:jc w:val="center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și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IBAN: RO12TREZ7005069XXX000531 DTCPMB (</w:t>
      </w:r>
      <w:proofErr w:type="spellStart"/>
      <w:r>
        <w:rPr>
          <w:rFonts w:ascii="Arial" w:eastAsia="Arial" w:hAnsi="Arial" w:cs="Arial"/>
          <w:sz w:val="16"/>
          <w:szCs w:val="16"/>
        </w:rPr>
        <w:t>alocat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numai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persoanelor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juridice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bugetare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) </w:t>
      </w:r>
      <w:r>
        <w:rPr>
          <w:rFonts w:ascii="Arial" w:eastAsia="Arial" w:hAnsi="Arial" w:cs="Arial"/>
          <w:spacing w:val="-18"/>
          <w:sz w:val="16"/>
          <w:szCs w:val="16"/>
        </w:rPr>
        <w:t>T</w:t>
      </w:r>
      <w:hyperlink r:id="rId10">
        <w:r>
          <w:rPr>
            <w:rFonts w:ascii="Arial" w:eastAsia="Arial" w:hAnsi="Arial" w:cs="Arial"/>
            <w:sz w:val="16"/>
            <w:szCs w:val="16"/>
          </w:rPr>
          <w:t>el. 021.318.51.29/150, fax 021.318.51.15, e-mail: marketing@ramo.ro, ww</w:t>
        </w:r>
        <w:r>
          <w:rPr>
            <w:rFonts w:ascii="Arial" w:eastAsia="Arial" w:hAnsi="Arial" w:cs="Arial"/>
            <w:spacing w:val="-9"/>
            <w:sz w:val="16"/>
            <w:szCs w:val="16"/>
          </w:rPr>
          <w:t>w</w:t>
        </w:r>
      </w:hyperlink>
      <w:hyperlink>
        <w:r>
          <w:rPr>
            <w:rFonts w:ascii="Arial" w:eastAsia="Arial" w:hAnsi="Arial" w:cs="Arial"/>
            <w:sz w:val="16"/>
            <w:szCs w:val="16"/>
          </w:rPr>
          <w:t>.monitoruloficial.ro</w:t>
        </w:r>
      </w:hyperlink>
    </w:p>
    <w:p w:rsidR="007238DD" w:rsidRDefault="00D0487B">
      <w:pPr>
        <w:spacing w:before="79"/>
        <w:ind w:left="1617" w:right="-32"/>
        <w:jc w:val="center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Adresa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Centrului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pentru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relații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cu </w:t>
      </w:r>
      <w:proofErr w:type="spellStart"/>
      <w:r>
        <w:rPr>
          <w:rFonts w:ascii="Arial" w:eastAsia="Arial" w:hAnsi="Arial" w:cs="Arial"/>
          <w:sz w:val="16"/>
          <w:szCs w:val="16"/>
        </w:rPr>
        <w:t>publicul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este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: </w:t>
      </w:r>
      <w:proofErr w:type="spellStart"/>
      <w:r>
        <w:rPr>
          <w:rFonts w:ascii="Arial" w:eastAsia="Arial" w:hAnsi="Arial" w:cs="Arial"/>
          <w:sz w:val="16"/>
          <w:szCs w:val="16"/>
        </w:rPr>
        <w:t>șos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. </w:t>
      </w:r>
      <w:proofErr w:type="spellStart"/>
      <w:r>
        <w:rPr>
          <w:rFonts w:ascii="Arial" w:eastAsia="Arial" w:hAnsi="Arial" w:cs="Arial"/>
          <w:sz w:val="16"/>
          <w:szCs w:val="16"/>
        </w:rPr>
        <w:t>Panduri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9"/>
          <w:sz w:val="16"/>
          <w:szCs w:val="16"/>
        </w:rPr>
        <w:t>r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. 1, bloc P33, </w:t>
      </w:r>
      <w:proofErr w:type="spellStart"/>
      <w:r>
        <w:rPr>
          <w:rFonts w:ascii="Arial" w:eastAsia="Arial" w:hAnsi="Arial" w:cs="Arial"/>
          <w:sz w:val="16"/>
          <w:szCs w:val="16"/>
        </w:rPr>
        <w:t>sectorul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5, </w:t>
      </w:r>
      <w:proofErr w:type="spellStart"/>
      <w:r>
        <w:rPr>
          <w:rFonts w:ascii="Arial" w:eastAsia="Arial" w:hAnsi="Arial" w:cs="Arial"/>
          <w:sz w:val="16"/>
          <w:szCs w:val="16"/>
        </w:rPr>
        <w:t>București</w:t>
      </w:r>
      <w:proofErr w:type="spellEnd"/>
      <w:r>
        <w:rPr>
          <w:rFonts w:ascii="Arial" w:eastAsia="Arial" w:hAnsi="Arial" w:cs="Arial"/>
          <w:sz w:val="16"/>
          <w:szCs w:val="16"/>
        </w:rPr>
        <w:t>; 050651.</w:t>
      </w:r>
    </w:p>
    <w:p w:rsidR="007238DD" w:rsidRDefault="00D0487B">
      <w:pPr>
        <w:spacing w:line="180" w:lineRule="exact"/>
        <w:ind w:left="2182" w:right="53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8"/>
          <w:sz w:val="16"/>
          <w:szCs w:val="16"/>
        </w:rPr>
        <w:t>T</w:t>
      </w:r>
      <w:hyperlink>
        <w:r>
          <w:rPr>
            <w:rFonts w:ascii="Arial" w:eastAsia="Arial" w:hAnsi="Arial" w:cs="Arial"/>
            <w:sz w:val="16"/>
            <w:szCs w:val="16"/>
          </w:rPr>
          <w:t>el. 021.401.00.73, 021.401.00.78, e-mail: concursurifp@ramo.ro, convocariaga@ramo.ro</w:t>
        </w:r>
      </w:hyperlink>
    </w:p>
    <w:p w:rsidR="007238DD" w:rsidRDefault="000A1B95">
      <w:pPr>
        <w:spacing w:line="180" w:lineRule="exact"/>
        <w:ind w:left="2031" w:right="382"/>
        <w:jc w:val="center"/>
        <w:rPr>
          <w:rFonts w:ascii="Arial" w:eastAsia="Arial" w:hAnsi="Arial" w:cs="Arial"/>
          <w:sz w:val="16"/>
          <w:szCs w:val="16"/>
        </w:rPr>
      </w:pPr>
      <w:hyperlink r:id="rId11">
        <w:r w:rsidR="00D0487B">
          <w:rPr>
            <w:rFonts w:ascii="Arial" w:eastAsia="Arial" w:hAnsi="Arial" w:cs="Arial"/>
            <w:sz w:val="16"/>
            <w:szCs w:val="16"/>
          </w:rPr>
          <w:t>Pentru publicări, încărcați actele pe site, la: https://ww</w:t>
        </w:r>
        <w:r w:rsidR="00D0487B">
          <w:rPr>
            <w:rFonts w:ascii="Arial" w:eastAsia="Arial" w:hAnsi="Arial" w:cs="Arial"/>
            <w:spacing w:val="-9"/>
            <w:sz w:val="16"/>
            <w:szCs w:val="16"/>
          </w:rPr>
          <w:t>w</w:t>
        </w:r>
      </w:hyperlink>
      <w:hyperlink>
        <w:r w:rsidR="00D0487B">
          <w:rPr>
            <w:rFonts w:ascii="Arial" w:eastAsia="Arial" w:hAnsi="Arial" w:cs="Arial"/>
            <w:sz w:val="16"/>
            <w:szCs w:val="16"/>
          </w:rPr>
          <w:t xml:space="preserve">.monitoruloficial.ro, </w:t>
        </w:r>
        <w:proofErr w:type="spellStart"/>
        <w:r w:rsidR="00D0487B">
          <w:rPr>
            <w:rFonts w:ascii="Arial" w:eastAsia="Arial" w:hAnsi="Arial" w:cs="Arial"/>
            <w:sz w:val="16"/>
            <w:szCs w:val="16"/>
          </w:rPr>
          <w:t>secțiunea</w:t>
        </w:r>
        <w:proofErr w:type="spellEnd"/>
        <w:r w:rsidR="00D0487B">
          <w:rPr>
            <w:rFonts w:ascii="Arial" w:eastAsia="Arial" w:hAnsi="Arial" w:cs="Arial"/>
            <w:sz w:val="16"/>
            <w:szCs w:val="16"/>
          </w:rPr>
          <w:t xml:space="preserve"> </w:t>
        </w:r>
        <w:proofErr w:type="spellStart"/>
        <w:r w:rsidR="00D0487B">
          <w:rPr>
            <w:rFonts w:ascii="Arial" w:eastAsia="Arial" w:hAnsi="Arial" w:cs="Arial"/>
            <w:sz w:val="16"/>
            <w:szCs w:val="16"/>
          </w:rPr>
          <w:t>Publicări</w:t>
        </w:r>
        <w:proofErr w:type="spellEnd"/>
        <w:r w:rsidR="00D0487B">
          <w:rPr>
            <w:rFonts w:ascii="Arial" w:eastAsia="Arial" w:hAnsi="Arial" w:cs="Arial"/>
            <w:sz w:val="16"/>
            <w:szCs w:val="16"/>
          </w:rPr>
          <w:t>.</w:t>
        </w:r>
      </w:hyperlink>
    </w:p>
    <w:p w:rsidR="007238DD" w:rsidRDefault="00D0487B">
      <w:pPr>
        <w:spacing w:before="18" w:line="260" w:lineRule="exact"/>
        <w:rPr>
          <w:sz w:val="26"/>
          <w:szCs w:val="26"/>
        </w:rPr>
      </w:pPr>
      <w:r>
        <w:br w:type="column"/>
      </w:r>
    </w:p>
    <w:p w:rsidR="007238DD" w:rsidRDefault="00904269">
      <w:pPr>
        <w:rPr>
          <w:sz w:val="72"/>
          <w:szCs w:val="72"/>
        </w:rPr>
        <w:sectPr w:rsidR="007238DD">
          <w:type w:val="continuous"/>
          <w:pgSz w:w="11900" w:h="16840"/>
          <w:pgMar w:top="1000" w:right="180" w:bottom="280" w:left="180" w:header="720" w:footer="720" w:gutter="0"/>
          <w:cols w:num="2" w:space="720" w:equalWidth="0">
            <w:col w:w="9164" w:space="660"/>
            <w:col w:w="1716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175260</wp:posOffset>
                </wp:positionH>
                <wp:positionV relativeFrom="paragraph">
                  <wp:posOffset>-574040</wp:posOffset>
                </wp:positionV>
                <wp:extent cx="7206615" cy="38735"/>
                <wp:effectExtent l="3810" t="7620" r="9525" b="10795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6615" cy="38735"/>
                          <a:chOff x="276" y="-904"/>
                          <a:chExt cx="11349" cy="61"/>
                        </a:xfrm>
                      </wpg:grpSpPr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281" y="-899"/>
                            <a:ext cx="11339" cy="0"/>
                            <a:chOff x="281" y="-899"/>
                            <a:chExt cx="11339" cy="0"/>
                          </a:xfrm>
                        </wpg:grpSpPr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281" y="-899"/>
                              <a:ext cx="11339" cy="0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T0 w 11339"/>
                                <a:gd name="T2" fmla="+- 0 11619 281"/>
                                <a:gd name="T3" fmla="*/ T2 w 113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39">
                                  <a:moveTo>
                                    <a:pt x="0" y="0"/>
                                  </a:moveTo>
                                  <a:lnTo>
                                    <a:pt x="113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4" name="Group 10"/>
                          <wpg:cNvGrpSpPr>
                            <a:grpSpLocks/>
                          </wpg:cNvGrpSpPr>
                          <wpg:grpSpPr bwMode="auto">
                            <a:xfrm>
                              <a:off x="281" y="-848"/>
                              <a:ext cx="11339" cy="0"/>
                              <a:chOff x="281" y="-848"/>
                              <a:chExt cx="11339" cy="0"/>
                            </a:xfrm>
                          </wpg:grpSpPr>
                          <wps:wsp>
                            <wps:cNvPr id="15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281" y="-848"/>
                                <a:ext cx="11339" cy="0"/>
                              </a:xfrm>
                              <a:custGeom>
                                <a:avLst/>
                                <a:gdLst>
                                  <a:gd name="T0" fmla="+- 0 281 281"/>
                                  <a:gd name="T1" fmla="*/ T0 w 11339"/>
                                  <a:gd name="T2" fmla="+- 0 11619 281"/>
                                  <a:gd name="T3" fmla="*/ T2 w 11339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1339">
                                    <a:moveTo>
                                      <a:pt x="0" y="0"/>
                                    </a:moveTo>
                                    <a:lnTo>
                                      <a:pt x="11338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D67211" id="Group 8" o:spid="_x0000_s1026" style="position:absolute;margin-left:13.8pt;margin-top:-45.2pt;width:567.45pt;height:3.05pt;z-index:-251660800;mso-position-horizontal-relative:page" coordorigin="276,-904" coordsize="11349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">
                <v:group id="Group 9" o:spid="_x0000_s1027" style="position:absolute;left:281;top:-899;width:11339;height:0" coordorigin="281,-899" coordsize="11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2" o:spid="_x0000_s1028" style="position:absolute;left:281;top:-899;width:11339;height:0;visibility:visible;mso-wrap-style:square;v-text-anchor:top" coordsize="11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" path="m,l11338,e" filled="f" strokeweight=".5pt">
                    <v:path arrowok="t" o:connecttype="custom" o:connectlocs="0,0;11338,0" o:connectangles="0,0"/>
                  </v:shape>
                  <v:group id="Group 10" o:spid="_x0000_s1029" style="position:absolute;left:281;top:-848;width:11339;height:0" coordorigin="281,-848" coordsize="11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Freeform 11" o:spid="_x0000_s1030" style="position:absolute;left:281;top:-848;width:11339;height:0;visibility:visible;mso-wrap-style:square;v-text-anchor:top" coordsize="11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" path="m,l11338,e" filled="f" strokeweight=".5pt">
                      <v:path arrowok="t" o:connecttype="custom" o:connectlocs="0,0;11338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178435</wp:posOffset>
                </wp:positionH>
                <wp:positionV relativeFrom="paragraph">
                  <wp:posOffset>796925</wp:posOffset>
                </wp:positionV>
                <wp:extent cx="7200265" cy="0"/>
                <wp:effectExtent l="6985" t="6985" r="12700" b="12065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0"/>
                          <a:chOff x="281" y="1255"/>
                          <a:chExt cx="11339" cy="0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281" y="1255"/>
                            <a:ext cx="11339" cy="0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1339"/>
                              <a:gd name="T2" fmla="+- 0 11619 281"/>
                              <a:gd name="T3" fmla="*/ T2 w 113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9">
                                <a:moveTo>
                                  <a:pt x="0" y="0"/>
                                </a:moveTo>
                                <a:lnTo>
                                  <a:pt x="1133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1C7656" id="Group 6" o:spid="_x0000_s1026" style="position:absolute;margin-left:14.05pt;margin-top:62.75pt;width:566.95pt;height:0;z-index:-251659776;mso-position-horizontal-relative:page" coordorigin="281,1255" coordsize="1133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">
                <v:shape id="Freeform 7" o:spid="_x0000_s1027" style="position:absolute;left:281;top:1255;width:11339;height:0;visibility:visible;mso-wrap-style:square;v-text-anchor:top" coordsize="11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" path="m,l11338,e" filled="f" strokeweight=".5pt">
                  <v:path arrowok="t" o:connecttype="custom" o:connectlocs="0,0;1133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178435</wp:posOffset>
                </wp:positionH>
                <wp:positionV relativeFrom="paragraph">
                  <wp:posOffset>-292735</wp:posOffset>
                </wp:positionV>
                <wp:extent cx="7200265" cy="0"/>
                <wp:effectExtent l="16510" t="12700" r="12700" b="15875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0"/>
                          <a:chOff x="281" y="-461"/>
                          <a:chExt cx="11339" cy="0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281" y="-461"/>
                            <a:ext cx="11339" cy="0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1339"/>
                              <a:gd name="T2" fmla="+- 0 11619 281"/>
                              <a:gd name="T3" fmla="*/ T2 w 113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9">
                                <a:moveTo>
                                  <a:pt x="0" y="0"/>
                                </a:moveTo>
                                <a:lnTo>
                                  <a:pt x="11338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6007A9" id="Group 4" o:spid="_x0000_s1026" style="position:absolute;margin-left:14.05pt;margin-top:-23.05pt;width:566.95pt;height:0;z-index:-251658752;mso-position-horizontal-relative:page" coordorigin="281,-461" coordsize="1133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">
                <v:shape id="Freeform 5" o:spid="_x0000_s1027" style="position:absolute;left:281;top:-461;width:11339;height:0;visibility:visible;mso-wrap-style:square;v-text-anchor:top" coordsize="11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" path="m,l11338,e" filled="f" strokeweight="1.5pt">
                  <v:path arrowok="t" o:connecttype="custom" o:connectlocs="0,0;1133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178435</wp:posOffset>
                </wp:positionH>
                <wp:positionV relativeFrom="paragraph">
                  <wp:posOffset>-793115</wp:posOffset>
                </wp:positionV>
                <wp:extent cx="7200265" cy="0"/>
                <wp:effectExtent l="16510" t="17145" r="12700" b="1143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0"/>
                          <a:chOff x="281" y="-1249"/>
                          <a:chExt cx="11339" cy="0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281" y="-1249"/>
                            <a:ext cx="11339" cy="0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1339"/>
                              <a:gd name="T2" fmla="+- 0 11619 281"/>
                              <a:gd name="T3" fmla="*/ T2 w 113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9">
                                <a:moveTo>
                                  <a:pt x="0" y="0"/>
                                </a:moveTo>
                                <a:lnTo>
                                  <a:pt x="11338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C283F5" id="Group 2" o:spid="_x0000_s1026" style="position:absolute;margin-left:14.05pt;margin-top:-62.45pt;width:566.95pt;height:0;z-index:-251656704;mso-position-horizontal-relative:page" coordorigin="281,-1249" coordsize="1133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">
                <v:shape id="Freeform 3" o:spid="_x0000_s1027" style="position:absolute;left:281;top:-1249;width:11339;height:0;visibility:visible;mso-wrap-style:square;v-text-anchor:top" coordsize="11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" path="m,l11338,e" filled="f" strokeweight="1.5pt">
                  <v:path arrowok="t" o:connecttype="custom" o:connectlocs="0,0;11338,0" o:connectangles="0,0"/>
                </v:shape>
                <w10:wrap anchorx="page"/>
              </v:group>
            </w:pict>
          </mc:Fallback>
        </mc:AlternateContent>
      </w:r>
      <w:r w:rsidR="00D0487B">
        <w:rPr>
          <w:w w:val="24"/>
          <w:sz w:val="72"/>
          <w:szCs w:val="72"/>
        </w:rPr>
        <w:t>&amp;JUYEJT|471752]</w:t>
      </w:r>
    </w:p>
    <w:p w:rsidR="007238DD" w:rsidRDefault="007238DD">
      <w:pPr>
        <w:spacing w:before="11" w:line="200" w:lineRule="exact"/>
      </w:pPr>
    </w:p>
    <w:p w:rsidR="007238DD" w:rsidRDefault="00D0487B">
      <w:pPr>
        <w:spacing w:before="23"/>
        <w:ind w:left="101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sz w:val="16"/>
          <w:szCs w:val="16"/>
        </w:rPr>
        <w:t>Monitorul</w:t>
      </w:r>
      <w:proofErr w:type="spellEnd"/>
      <w:r>
        <w:rPr>
          <w:rFonts w:ascii="Arial" w:eastAsia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  <w:szCs w:val="16"/>
        </w:rPr>
        <w:t>Oficial</w:t>
      </w:r>
      <w:proofErr w:type="spellEnd"/>
      <w:r>
        <w:rPr>
          <w:rFonts w:ascii="Arial" w:eastAsia="Arial" w:hAnsi="Arial" w:cs="Arial"/>
          <w:b/>
          <w:sz w:val="16"/>
          <w:szCs w:val="16"/>
        </w:rPr>
        <w:t xml:space="preserve"> al </w:t>
      </w:r>
      <w:proofErr w:type="spellStart"/>
      <w:r>
        <w:rPr>
          <w:rFonts w:ascii="Arial" w:eastAsia="Arial" w:hAnsi="Arial" w:cs="Arial"/>
          <w:b/>
          <w:sz w:val="16"/>
          <w:szCs w:val="16"/>
        </w:rPr>
        <w:t>României</w:t>
      </w:r>
      <w:proofErr w:type="spellEnd"/>
      <w:r>
        <w:rPr>
          <w:rFonts w:ascii="Arial" w:eastAsia="Arial" w:hAnsi="Arial" w:cs="Arial"/>
          <w:b/>
          <w:sz w:val="16"/>
          <w:szCs w:val="16"/>
        </w:rPr>
        <w:t xml:space="preserve">, </w:t>
      </w:r>
      <w:proofErr w:type="spellStart"/>
      <w:r>
        <w:rPr>
          <w:rFonts w:ascii="Arial" w:eastAsia="Arial" w:hAnsi="Arial" w:cs="Arial"/>
          <w:b/>
          <w:sz w:val="16"/>
          <w:szCs w:val="16"/>
        </w:rPr>
        <w:t>Partea</w:t>
      </w:r>
      <w:proofErr w:type="spellEnd"/>
      <w:r>
        <w:rPr>
          <w:rFonts w:ascii="Arial" w:eastAsia="Arial" w:hAnsi="Arial" w:cs="Arial"/>
          <w:b/>
          <w:sz w:val="16"/>
          <w:szCs w:val="16"/>
        </w:rPr>
        <w:t xml:space="preserve"> I, </w:t>
      </w:r>
      <w:proofErr w:type="spellStart"/>
      <w:r>
        <w:rPr>
          <w:rFonts w:ascii="Arial" w:eastAsia="Arial" w:hAnsi="Arial" w:cs="Arial"/>
          <w:b/>
          <w:sz w:val="16"/>
          <w:szCs w:val="16"/>
        </w:rPr>
        <w:t>n</w:t>
      </w:r>
      <w:r>
        <w:rPr>
          <w:rFonts w:ascii="Arial" w:eastAsia="Arial" w:hAnsi="Arial" w:cs="Arial"/>
          <w:b/>
          <w:spacing w:val="-9"/>
          <w:sz w:val="16"/>
          <w:szCs w:val="16"/>
        </w:rPr>
        <w:t>r</w:t>
      </w:r>
      <w:proofErr w:type="spellEnd"/>
      <w:r>
        <w:rPr>
          <w:rFonts w:ascii="Arial" w:eastAsia="Arial" w:hAnsi="Arial" w:cs="Arial"/>
          <w:b/>
          <w:sz w:val="16"/>
          <w:szCs w:val="16"/>
        </w:rPr>
        <w:t>. 482/</w:t>
      </w:r>
      <w:proofErr w:type="gramStart"/>
      <w:r>
        <w:rPr>
          <w:rFonts w:ascii="Arial" w:eastAsia="Arial" w:hAnsi="Arial" w:cs="Arial"/>
          <w:b/>
          <w:sz w:val="16"/>
          <w:szCs w:val="16"/>
        </w:rPr>
        <w:t>31.</w:t>
      </w:r>
      <w:r>
        <w:rPr>
          <w:rFonts w:ascii="Arial" w:eastAsia="Arial" w:hAnsi="Arial" w:cs="Arial"/>
          <w:b/>
          <w:spacing w:val="-15"/>
          <w:sz w:val="16"/>
          <w:szCs w:val="16"/>
        </w:rPr>
        <w:t>V</w:t>
      </w:r>
      <w:r>
        <w:rPr>
          <w:rFonts w:ascii="Arial" w:eastAsia="Arial" w:hAnsi="Arial" w:cs="Arial"/>
          <w:b/>
          <w:sz w:val="16"/>
          <w:szCs w:val="16"/>
        </w:rPr>
        <w:t>.</w:t>
      </w:r>
      <w:proofErr w:type="gramEnd"/>
      <w:r>
        <w:rPr>
          <w:rFonts w:ascii="Arial" w:eastAsia="Arial" w:hAnsi="Arial" w:cs="Arial"/>
          <w:b/>
          <w:sz w:val="16"/>
          <w:szCs w:val="16"/>
        </w:rPr>
        <w:t xml:space="preserve">2023 </w:t>
      </w:r>
      <w:proofErr w:type="spellStart"/>
      <w:r>
        <w:rPr>
          <w:rFonts w:ascii="Arial" w:eastAsia="Arial" w:hAnsi="Arial" w:cs="Arial"/>
          <w:b/>
          <w:sz w:val="16"/>
          <w:szCs w:val="16"/>
        </w:rPr>
        <w:t>conține</w:t>
      </w:r>
      <w:proofErr w:type="spellEnd"/>
      <w:r>
        <w:rPr>
          <w:rFonts w:ascii="Arial" w:eastAsia="Arial" w:hAnsi="Arial" w:cs="Arial"/>
          <w:b/>
          <w:sz w:val="16"/>
          <w:szCs w:val="16"/>
        </w:rPr>
        <w:t xml:space="preserve"> 16 </w:t>
      </w:r>
      <w:proofErr w:type="spellStart"/>
      <w:r>
        <w:rPr>
          <w:rFonts w:ascii="Arial" w:eastAsia="Arial" w:hAnsi="Arial" w:cs="Arial"/>
          <w:b/>
          <w:sz w:val="16"/>
          <w:szCs w:val="16"/>
        </w:rPr>
        <w:t>pagini</w:t>
      </w:r>
      <w:proofErr w:type="spellEnd"/>
      <w:r>
        <w:rPr>
          <w:rFonts w:ascii="Arial" w:eastAsia="Arial" w:hAnsi="Arial" w:cs="Arial"/>
          <w:b/>
          <w:sz w:val="16"/>
          <w:szCs w:val="16"/>
        </w:rPr>
        <w:t xml:space="preserve">.                                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Prețul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: 8 lei                                         </w:t>
      </w:r>
      <w:r>
        <w:rPr>
          <w:rFonts w:ascii="Arial" w:eastAsia="Arial" w:hAnsi="Arial" w:cs="Arial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 xml:space="preserve">ISSN </w:t>
      </w:r>
      <w:r>
        <w:rPr>
          <w:rFonts w:ascii="Arial" w:eastAsia="Arial" w:hAnsi="Arial" w:cs="Arial"/>
        </w:rPr>
        <w:t>1453—4495</w:t>
      </w:r>
    </w:p>
    <w:sectPr w:rsidR="007238DD">
      <w:type w:val="continuous"/>
      <w:pgSz w:w="11900" w:h="16840"/>
      <w:pgMar w:top="1000" w:right="180" w:bottom="280" w:left="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B95" w:rsidRDefault="000A1B95">
      <w:r>
        <w:separator/>
      </w:r>
    </w:p>
  </w:endnote>
  <w:endnote w:type="continuationSeparator" w:id="0">
    <w:p w:rsidR="000A1B95" w:rsidRDefault="000A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B95" w:rsidRDefault="000A1B95">
      <w:r>
        <w:separator/>
      </w:r>
    </w:p>
  </w:footnote>
  <w:footnote w:type="continuationSeparator" w:id="0">
    <w:p w:rsidR="000A1B95" w:rsidRDefault="000A1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8DD" w:rsidRDefault="00904269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7012305</wp:posOffset>
              </wp:positionH>
              <wp:positionV relativeFrom="page">
                <wp:posOffset>470535</wp:posOffset>
              </wp:positionV>
              <wp:extent cx="191770" cy="152400"/>
              <wp:effectExtent l="1905" t="381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8DD" w:rsidRDefault="00D0487B">
                          <w:pPr>
                            <w:spacing w:line="200" w:lineRule="exact"/>
                            <w:ind w:left="4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37332">
                            <w:rPr>
                              <w:rFonts w:ascii="Arial" w:eastAsia="Arial" w:hAnsi="Arial" w:cs="Arial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2.15pt;margin-top:37.05pt;width:15.1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H5wrQIAAKg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" filled="f" stroked="f">
              <v:textbox inset="0,0,0,0">
                <w:txbxContent>
                  <w:p w:rsidR="007238DD" w:rsidRDefault="00D0487B">
                    <w:pPr>
                      <w:spacing w:line="200" w:lineRule="exact"/>
                      <w:ind w:left="40"/>
                      <w:rPr>
                        <w:rFonts w:ascii="Arial" w:eastAsia="Arial" w:hAnsi="Arial" w:cs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37332">
                      <w:rPr>
                        <w:rFonts w:ascii="Arial" w:eastAsia="Arial" w:hAnsi="Arial" w:cs="Arial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491EA8" w:rsidRDefault="00491EA8"/>
  <w:p w:rsidR="007238DD" w:rsidRDefault="00904269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352425</wp:posOffset>
              </wp:positionH>
              <wp:positionV relativeFrom="page">
                <wp:posOffset>470535</wp:posOffset>
              </wp:positionV>
              <wp:extent cx="191770" cy="152400"/>
              <wp:effectExtent l="0" t="381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8DD" w:rsidRDefault="00D0487B">
                          <w:pPr>
                            <w:spacing w:line="200" w:lineRule="exact"/>
                            <w:ind w:left="4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37332">
                            <w:rPr>
                              <w:rFonts w:ascii="Arial" w:eastAsia="Arial" w:hAnsi="Arial" w:cs="Arial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27.75pt;margin-top:37.05pt;width:15.1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" filled="f" stroked="f">
              <v:textbox inset="0,0,0,0">
                <w:txbxContent>
                  <w:p w:rsidR="007238DD" w:rsidRDefault="00D0487B">
                    <w:pPr>
                      <w:spacing w:line="200" w:lineRule="exact"/>
                      <w:ind w:left="40"/>
                      <w:rPr>
                        <w:rFonts w:ascii="Arial" w:eastAsia="Arial" w:hAnsi="Arial" w:cs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37332">
                      <w:rPr>
                        <w:rFonts w:ascii="Arial" w:eastAsia="Arial" w:hAnsi="Arial" w:cs="Arial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11ABA"/>
    <w:multiLevelType w:val="multilevel"/>
    <w:tmpl w:val="2DA8E38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DD"/>
    <w:rsid w:val="000A1B95"/>
    <w:rsid w:val="00491EA8"/>
    <w:rsid w:val="007238DD"/>
    <w:rsid w:val="00904269"/>
    <w:rsid w:val="00CF27A7"/>
    <w:rsid w:val="00D0487B"/>
    <w:rsid w:val="00E3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55C82"/>
  <w15:docId w15:val="{D2041E42-4244-4ADD-8F80-1E4A1519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3733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332"/>
  </w:style>
  <w:style w:type="paragraph" w:styleId="Footer">
    <w:name w:val="footer"/>
    <w:basedOn w:val="Normal"/>
    <w:link w:val="FooterChar"/>
    <w:uiPriority w:val="99"/>
    <w:unhideWhenUsed/>
    <w:rsid w:val="00E3733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nitoruloficial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onitoruloficial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DCD9C-FAC3-466A-8D9C-87C3401D6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LTNI</dc:creator>
  <cp:lastModifiedBy>LTNI</cp:lastModifiedBy>
  <cp:revision>3</cp:revision>
  <dcterms:created xsi:type="dcterms:W3CDTF">2023-06-13T21:25:00Z</dcterms:created>
  <dcterms:modified xsi:type="dcterms:W3CDTF">2023-06-13T21:27:00Z</dcterms:modified>
</cp:coreProperties>
</file>